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34"/>
        <w:gridCol w:w="5276"/>
        <w:gridCol w:w="2158"/>
      </w:tblGrid>
      <w:tr w:rsidR="0012163E" w:rsidRPr="004A480A" w14:paraId="39BC6788" w14:textId="77777777" w:rsidTr="000D15BB">
        <w:tc>
          <w:tcPr>
            <w:tcW w:w="10768" w:type="dxa"/>
            <w:gridSpan w:val="3"/>
          </w:tcPr>
          <w:p w14:paraId="0A37501D" w14:textId="7744D79E" w:rsidR="0012163E" w:rsidRPr="004A480A" w:rsidRDefault="00E24E5D" w:rsidP="00E24E5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Induction Themes Covered and Evidence</w:t>
            </w:r>
          </w:p>
        </w:tc>
      </w:tr>
      <w:tr w:rsidR="007569DB" w:rsidRPr="004A480A" w14:paraId="02B55D15" w14:textId="77777777" w:rsidTr="00E24E5D">
        <w:tc>
          <w:tcPr>
            <w:tcW w:w="3334" w:type="dxa"/>
          </w:tcPr>
          <w:p w14:paraId="31DACFE5" w14:textId="77777777" w:rsidR="00D15C41" w:rsidRPr="004A480A" w:rsidRDefault="00D15C41" w:rsidP="004A48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A480A">
              <w:rPr>
                <w:b/>
                <w:color w:val="000000" w:themeColor="text1"/>
                <w:sz w:val="18"/>
                <w:szCs w:val="18"/>
              </w:rPr>
              <w:t>Focus</w:t>
            </w:r>
          </w:p>
        </w:tc>
        <w:tc>
          <w:tcPr>
            <w:tcW w:w="5276" w:type="dxa"/>
          </w:tcPr>
          <w:p w14:paraId="3EC20B51" w14:textId="3CCCE912" w:rsidR="00D15C41" w:rsidRPr="004A480A" w:rsidRDefault="000D15BB" w:rsidP="004A48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Evidence Noted / Pupil Voice</w:t>
            </w:r>
          </w:p>
        </w:tc>
        <w:tc>
          <w:tcPr>
            <w:tcW w:w="2158" w:type="dxa"/>
          </w:tcPr>
          <w:p w14:paraId="2D2C98E2" w14:textId="13987086" w:rsidR="00D15C41" w:rsidRPr="004A480A" w:rsidRDefault="000D15BB" w:rsidP="004A48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Next Steps</w:t>
            </w:r>
          </w:p>
        </w:tc>
      </w:tr>
      <w:tr w:rsidR="007569DB" w:rsidRPr="004A480A" w14:paraId="23946856" w14:textId="77777777" w:rsidTr="00E24E5D">
        <w:tc>
          <w:tcPr>
            <w:tcW w:w="3334" w:type="dxa"/>
          </w:tcPr>
          <w:p w14:paraId="4E764E55" w14:textId="7E143400" w:rsidR="00D15C41" w:rsidRPr="004A480A" w:rsidRDefault="6C1F7B0C" w:rsidP="52C0C52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6C1F7B0C">
              <w:rPr>
                <w:b/>
                <w:bCs/>
                <w:i/>
                <w:iCs/>
                <w:color w:val="000000" w:themeColor="text1"/>
                <w:sz w:val="18"/>
                <w:szCs w:val="18"/>
                <w:highlight w:val="green"/>
                <w:u w:val="single"/>
              </w:rPr>
              <w:t>Class rules</w:t>
            </w:r>
            <w:r w:rsidRPr="6C1F7B0C">
              <w:rPr>
                <w:color w:val="000000" w:themeColor="text1"/>
                <w:sz w:val="18"/>
                <w:szCs w:val="18"/>
              </w:rPr>
              <w:t xml:space="preserve"> including school uniform, hair, earrings- these need to be explicitly reminded to children. Other rules such as how to behave in the cloakroom; how to tidy up at the end of the school day; how to line up properly in class and in the playground; how to show respect for adults. Talk to class about the consequences that will happen if class rules are not followed – e.g. 2 minutes taken off break </w:t>
            </w:r>
          </w:p>
          <w:p w14:paraId="20A5C914" w14:textId="77777777" w:rsidR="00D15C41" w:rsidRPr="004A480A" w:rsidRDefault="0035710E" w:rsidP="0035710E">
            <w:pPr>
              <w:rPr>
                <w:color w:val="000000" w:themeColor="text1"/>
                <w:sz w:val="18"/>
                <w:szCs w:val="18"/>
              </w:rPr>
            </w:pPr>
            <w:r w:rsidRPr="0035710E">
              <w:rPr>
                <w:b/>
                <w:i/>
                <w:color w:val="000000" w:themeColor="text1"/>
                <w:sz w:val="18"/>
                <w:szCs w:val="18"/>
                <w:u w:val="single"/>
              </w:rPr>
              <w:t>Behaviour expectations</w:t>
            </w:r>
            <w:r w:rsidRPr="0035710E">
              <w:rPr>
                <w:color w:val="000000" w:themeColor="text1"/>
                <w:sz w:val="18"/>
                <w:szCs w:val="18"/>
              </w:rPr>
              <w:t xml:space="preserve"> – remind them about what bullying means; remind them about your expectations as a class teacher. Remind them about rewards and consequences. </w:t>
            </w:r>
          </w:p>
        </w:tc>
        <w:tc>
          <w:tcPr>
            <w:tcW w:w="5276" w:type="dxa"/>
          </w:tcPr>
          <w:p w14:paraId="35514D6D" w14:textId="1F8E204B" w:rsidR="00D15C41" w:rsidRDefault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Good understanding of rules and why we have the rules – </w:t>
            </w:r>
          </w:p>
          <w:p w14:paraId="1A4E4F16" w14:textId="77777777" w:rsidR="000D15BB" w:rsidRDefault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General theme across all classes was linked to mutual respect and needing to be polite and listen so that can learn. </w:t>
            </w:r>
          </w:p>
          <w:p w14:paraId="4D58D8D2" w14:textId="0C039DF6" w:rsidR="000D15BB" w:rsidRDefault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Children explained that need to be safe in and around classes and this means not only physically but mentally too – </w:t>
            </w:r>
          </w:p>
          <w:p w14:paraId="5DAB6C7B" w14:textId="59715C8B" w:rsidR="000D15BB" w:rsidRPr="004A480A" w:rsidRDefault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Sanctions and rewards discussed included missing 2 minutes of play, seeing SLT if continues. Receiving dojo points, raffle tickets and £5 behaviour award. </w:t>
            </w:r>
          </w:p>
        </w:tc>
        <w:tc>
          <w:tcPr>
            <w:tcW w:w="2158" w:type="dxa"/>
          </w:tcPr>
          <w:p w14:paraId="02EB378F" w14:textId="6AE4684D" w:rsidR="00D15C41" w:rsidRPr="004A480A" w:rsidRDefault="00943E7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Continue to model and insist of good behaviour through consistent sanctions within class linked to behaviour policy. </w:t>
            </w:r>
          </w:p>
        </w:tc>
      </w:tr>
      <w:tr w:rsidR="007569DB" w:rsidRPr="004A480A" w14:paraId="46FB42C1" w14:textId="77777777" w:rsidTr="00E24E5D">
        <w:tc>
          <w:tcPr>
            <w:tcW w:w="3334" w:type="dxa"/>
          </w:tcPr>
          <w:p w14:paraId="2E8B6B35" w14:textId="77777777" w:rsidR="00D15C41" w:rsidRPr="004A480A" w:rsidRDefault="00D15C41" w:rsidP="00D15C41">
            <w:pPr>
              <w:rPr>
                <w:color w:val="000000" w:themeColor="text1"/>
                <w:sz w:val="18"/>
                <w:szCs w:val="18"/>
              </w:rPr>
            </w:pPr>
            <w:r w:rsidRPr="004A480A">
              <w:rPr>
                <w:b/>
                <w:i/>
                <w:color w:val="000000" w:themeColor="text1"/>
                <w:sz w:val="18"/>
                <w:szCs w:val="18"/>
                <w:highlight w:val="green"/>
                <w:u w:val="single"/>
              </w:rPr>
              <w:t>Child Protection Policy</w:t>
            </w:r>
            <w:r w:rsidRPr="004A480A">
              <w:rPr>
                <w:b/>
                <w:i/>
                <w:color w:val="000000" w:themeColor="text1"/>
                <w:sz w:val="18"/>
                <w:szCs w:val="18"/>
                <w:u w:val="single"/>
              </w:rPr>
              <w:t xml:space="preserve"> – </w:t>
            </w:r>
            <w:r w:rsidRPr="004A480A">
              <w:rPr>
                <w:color w:val="000000" w:themeColor="text1"/>
                <w:sz w:val="18"/>
                <w:szCs w:val="18"/>
              </w:rPr>
              <w:t xml:space="preserve">re read and discuss with pupils who are trusted adults </w:t>
            </w:r>
          </w:p>
          <w:p w14:paraId="6A05A809" w14:textId="77777777" w:rsidR="00D15C41" w:rsidRPr="004A480A" w:rsidRDefault="00D15C4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76" w:type="dxa"/>
          </w:tcPr>
          <w:p w14:paraId="5A39BBE3" w14:textId="714973A5" w:rsidR="00D15C41" w:rsidRPr="004A480A" w:rsidRDefault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All classes could identify trusted adults  - KS2 secure with difference between peer on peer abuse and bullying. Children knew to tell an adult  </w:t>
            </w:r>
          </w:p>
        </w:tc>
        <w:tc>
          <w:tcPr>
            <w:tcW w:w="2158" w:type="dxa"/>
          </w:tcPr>
          <w:p w14:paraId="41C8F396" w14:textId="39E0C3CE" w:rsidR="00D15C41" w:rsidRPr="004A480A" w:rsidRDefault="00D15C4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D15BB" w:rsidRPr="004A480A" w14:paraId="6ABCC23D" w14:textId="77777777" w:rsidTr="00E24E5D">
        <w:tc>
          <w:tcPr>
            <w:tcW w:w="3334" w:type="dxa"/>
          </w:tcPr>
          <w:p w14:paraId="2E0212F9" w14:textId="01BBEE40" w:rsidR="000D15BB" w:rsidRPr="004A480A" w:rsidRDefault="000D15BB" w:rsidP="000D15BB">
            <w:pPr>
              <w:rPr>
                <w:color w:val="000000" w:themeColor="text1"/>
                <w:sz w:val="18"/>
                <w:szCs w:val="18"/>
              </w:rPr>
            </w:pPr>
            <w:r w:rsidRPr="52C0C52D">
              <w:rPr>
                <w:b/>
                <w:bCs/>
                <w:i/>
                <w:iCs/>
                <w:color w:val="000000" w:themeColor="text1"/>
                <w:sz w:val="18"/>
                <w:szCs w:val="18"/>
                <w:highlight w:val="green"/>
                <w:u w:val="single"/>
              </w:rPr>
              <w:t>Class Saints</w:t>
            </w:r>
            <w:r w:rsidRPr="52C0C52D">
              <w:rPr>
                <w:color w:val="000000" w:themeColor="text1"/>
                <w:sz w:val="18"/>
                <w:szCs w:val="18"/>
              </w:rPr>
              <w:t>- •</w:t>
            </w:r>
            <w:r>
              <w:tab/>
            </w:r>
            <w:r w:rsidRPr="52C0C52D">
              <w:rPr>
                <w:color w:val="000000" w:themeColor="text1"/>
                <w:sz w:val="18"/>
                <w:szCs w:val="18"/>
              </w:rPr>
              <w:t xml:space="preserve">Class Saints and Gospel Virtues - </w:t>
            </w:r>
            <w:r w:rsidRPr="52C0C52D">
              <w:rPr>
                <w:b/>
                <w:bCs/>
                <w:color w:val="000000" w:themeColor="text1"/>
                <w:sz w:val="18"/>
                <w:szCs w:val="18"/>
              </w:rPr>
              <w:t xml:space="preserve">Loving and Compassionate. </w:t>
            </w:r>
            <w:r w:rsidRPr="52C0C52D">
              <w:rPr>
                <w:color w:val="000000" w:themeColor="text1"/>
                <w:sz w:val="18"/>
                <w:szCs w:val="18"/>
              </w:rPr>
              <w:t xml:space="preserve">One short lesson linking to these please E g. How does your class saint show examples of the gospel virtue -   opportunity to link our world with their world – See resources attached to email. </w:t>
            </w:r>
          </w:p>
          <w:p w14:paraId="16C23336" w14:textId="41454AFD" w:rsidR="000D15BB" w:rsidRDefault="000D15BB" w:rsidP="000D15B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52C0C52D">
              <w:rPr>
                <w:b/>
                <w:bCs/>
                <w:color w:val="000000" w:themeColor="text1"/>
                <w:sz w:val="18"/>
                <w:szCs w:val="18"/>
              </w:rPr>
              <w:t>An assembly led by SLT will be on Wednesday instead of Pupil led prayer service to introduce the Gospel Virtue.</w:t>
            </w:r>
          </w:p>
          <w:p w14:paraId="72A3D3EC" w14:textId="77777777" w:rsidR="000D15BB" w:rsidRPr="004A480A" w:rsidRDefault="000D15BB" w:rsidP="000D15B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10C60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295173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Evidenced in either RE book or Tapestry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7B04854F" w14:textId="5762BA3D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401946594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Yr</w:t>
            </w:r>
            <w:proofErr w:type="spellEnd"/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 xml:space="preserve"> 1 – St Francis</w:t>
            </w: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 xml:space="preserve"> – Good knowledge of who he was and what he did to show </w:t>
            </w:r>
            <w:r w:rsidRPr="000D15BB">
              <w:rPr>
                <w:rStyle w:val="normaltextrun"/>
                <w:rFonts w:ascii="Comic Sans MS" w:hAnsi="Comic Sans MS" w:cs="Segoe UI"/>
                <w:b/>
                <w:color w:val="000000"/>
                <w:sz w:val="18"/>
                <w:szCs w:val="18"/>
              </w:rPr>
              <w:t>Loving and Compassionate Values</w:t>
            </w: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 xml:space="preserve"> ”He gave money to the poor” “He loved God” “He looked after the world” 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777B0EA6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9017918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How does he inspire us?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46EDE653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8370711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>“To be kind, to be helpful, to look after the world, to listen to God.”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2FA9C6E9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808858368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Yr</w:t>
            </w:r>
            <w:proofErr w:type="spellEnd"/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 xml:space="preserve"> 2 – St Bernadette.</w:t>
            </w: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 xml:space="preserve"> Good knowledge of who she was and what she did. “ She prayed, she listened to Mary”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1F409A6F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2330470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How does she inspire us?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0C715A3C" w14:textId="550278D4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683756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>“She reminds me to pray, she teaches me to listen, to love, to help people and to always tell the truth.”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739F7554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557623838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Yr</w:t>
            </w:r>
            <w:proofErr w:type="spellEnd"/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 xml:space="preserve"> 3 – St Therese of Lisieux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09C7DC90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5306106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How does she inspire us?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53653CB4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5872316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>“She teaches us never to give up and be resilient”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6DD6AEAA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233589615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Yr</w:t>
            </w:r>
            <w:proofErr w:type="spellEnd"/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 xml:space="preserve"> 4 – St Anthony of Padua</w:t>
            </w: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5FF79176" w14:textId="444D1CD4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058515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>Good knowledge of who he was and what he did</w:t>
            </w:r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>“He said Mass even when he was ill, he served God and had faith, he is the patron saint of lost things – we pray to him to help us find things. ”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379456AD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9730957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How does he inspire us?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50CDF986" w14:textId="418632F9" w:rsidR="000D15BB" w:rsidRP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103574032"/>
              <w:rPr>
                <w:rFonts w:ascii="Segoe UI" w:hAnsi="Segoe UI" w:cs="Segoe UI"/>
                <w:sz w:val="12"/>
                <w:szCs w:val="18"/>
              </w:rPr>
            </w:pPr>
            <w:r w:rsidRPr="000D15BB">
              <w:rPr>
                <w:rStyle w:val="normaltextrun"/>
                <w:rFonts w:ascii="Comic Sans MS" w:hAnsi="Comic Sans MS"/>
                <w:color w:val="000000"/>
                <w:sz w:val="18"/>
              </w:rPr>
              <w:t>To think of others</w:t>
            </w:r>
            <w:r>
              <w:rPr>
                <w:rStyle w:val="normaltextrun"/>
                <w:rFonts w:ascii="Comic Sans MS" w:hAnsi="Comic Sans MS"/>
                <w:color w:val="000000"/>
                <w:sz w:val="18"/>
              </w:rPr>
              <w:t>.</w:t>
            </w:r>
            <w:r w:rsidRPr="000D15BB">
              <w:rPr>
                <w:rStyle w:val="normaltextrun"/>
                <w:rFonts w:ascii="Comic Sans MS" w:hAnsi="Comic Sans MS"/>
                <w:color w:val="000000"/>
                <w:sz w:val="18"/>
              </w:rPr>
              <w:t xml:space="preserve"> </w:t>
            </w:r>
          </w:p>
          <w:p w14:paraId="08EA58E2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679502197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Yr</w:t>
            </w:r>
            <w:proofErr w:type="spellEnd"/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 xml:space="preserve"> 5 – St Joan of Arc 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2160895B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20953547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>Good knowledge of who she was and what she did. 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0F8224D4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3248205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How does she inspire us?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0ECB9869" w14:textId="351037AC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15422778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t xml:space="preserve">“She teaches us to stand by what we believe and to be faith filled.” </w:t>
            </w:r>
          </w:p>
          <w:p w14:paraId="685FB85A" w14:textId="0D205CFB" w:rsidR="000D15BB" w:rsidRDefault="000D15BB" w:rsidP="000D15BB">
            <w:pPr>
              <w:rPr>
                <w:rStyle w:val="eop"/>
                <w:rFonts w:cs="Segoe UI"/>
                <w:b/>
                <w:color w:val="000000"/>
                <w:sz w:val="18"/>
              </w:rPr>
            </w:pPr>
            <w:proofErr w:type="spellStart"/>
            <w:r>
              <w:rPr>
                <w:rStyle w:val="eop"/>
                <w:rFonts w:cs="Segoe UI"/>
                <w:b/>
                <w:color w:val="000000"/>
                <w:sz w:val="18"/>
              </w:rPr>
              <w:t>Yr</w:t>
            </w:r>
            <w:proofErr w:type="spellEnd"/>
            <w:r>
              <w:rPr>
                <w:rStyle w:val="eop"/>
                <w:rFonts w:cs="Segoe UI"/>
                <w:b/>
                <w:color w:val="000000"/>
                <w:sz w:val="18"/>
              </w:rPr>
              <w:t xml:space="preserve"> 6 - </w:t>
            </w:r>
            <w:r w:rsidRPr="000D15BB">
              <w:rPr>
                <w:rStyle w:val="eop"/>
                <w:rFonts w:cs="Segoe UI"/>
                <w:b/>
                <w:color w:val="000000"/>
                <w:sz w:val="18"/>
              </w:rPr>
              <w:t xml:space="preserve">St Padre Pio </w:t>
            </w:r>
          </w:p>
          <w:p w14:paraId="2D9BCA13" w14:textId="4B816E02" w:rsidR="00332ED3" w:rsidRPr="00332ED3" w:rsidRDefault="00332ED3" w:rsidP="000D15BB">
            <w:pPr>
              <w:rPr>
                <w:rStyle w:val="eop"/>
                <w:rFonts w:cs="Segoe UI"/>
                <w:color w:val="000000"/>
                <w:sz w:val="18"/>
              </w:rPr>
            </w:pPr>
            <w:r w:rsidRPr="00332ED3">
              <w:rPr>
                <w:rStyle w:val="eop"/>
                <w:rFonts w:cs="Segoe UI"/>
                <w:color w:val="000000"/>
                <w:sz w:val="18"/>
              </w:rPr>
              <w:lastRenderedPageBreak/>
              <w:t xml:space="preserve">He listened to everyone’s confessions to help them with their stress and anxiety. He received the wounds of Jesus on his body. </w:t>
            </w:r>
            <w:r>
              <w:rPr>
                <w:rStyle w:val="eop"/>
                <w:rFonts w:cs="Segoe UI"/>
                <w:color w:val="000000"/>
                <w:sz w:val="18"/>
              </w:rPr>
              <w:t xml:space="preserve">He put the needs of others first. </w:t>
            </w:r>
          </w:p>
          <w:p w14:paraId="0D2D9F73" w14:textId="101AE87A" w:rsidR="00332ED3" w:rsidRDefault="00332ED3" w:rsidP="00332ED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000000"/>
                <w:sz w:val="18"/>
                <w:szCs w:val="18"/>
              </w:rPr>
              <w:t>How does he inspire us?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0D0B940D" w14:textId="5C69FF72" w:rsidR="000D15BB" w:rsidRPr="004A480A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To think of others and not be selfish. 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CA66C" w14:textId="77777777" w:rsidR="000D15BB" w:rsidRDefault="000D15BB" w:rsidP="000D15BB">
            <w:pPr>
              <w:pStyle w:val="paragraph"/>
              <w:spacing w:before="0" w:beforeAutospacing="0" w:after="0" w:afterAutospacing="0"/>
              <w:textAlignment w:val="baseline"/>
              <w:divId w:val="518668151"/>
              <w:rPr>
                <w:rFonts w:ascii="Comic Sans MS" w:hAnsi="Comic Sans MS" w:cs="Segoe UI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8"/>
                <w:szCs w:val="18"/>
              </w:rPr>
              <w:lastRenderedPageBreak/>
              <w:t>Refer to these at relevant points in year – feast days and celebrate this with class. </w:t>
            </w:r>
            <w:r>
              <w:rPr>
                <w:rStyle w:val="eop"/>
                <w:rFonts w:ascii="Comic Sans MS" w:hAnsi="Comic Sans MS" w:cs="Segoe UI"/>
                <w:color w:val="000000"/>
                <w:sz w:val="18"/>
                <w:szCs w:val="18"/>
              </w:rPr>
              <w:t> </w:t>
            </w:r>
          </w:p>
          <w:p w14:paraId="0E27B00A" w14:textId="4F67A5FD" w:rsidR="000D15BB" w:rsidRPr="004A480A" w:rsidRDefault="000D15BB" w:rsidP="000D15B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D15BB" w14:paraId="0461E9E2" w14:textId="77777777" w:rsidTr="00E24E5D">
        <w:trPr>
          <w:trHeight w:val="300"/>
        </w:trPr>
        <w:tc>
          <w:tcPr>
            <w:tcW w:w="3334" w:type="dxa"/>
          </w:tcPr>
          <w:p w14:paraId="7023A387" w14:textId="75DE91F1" w:rsidR="000D15BB" w:rsidRDefault="000D15BB" w:rsidP="000D15BB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  <w:highlight w:val="green"/>
                <w:u w:val="single"/>
              </w:rPr>
            </w:pPr>
            <w:r w:rsidRPr="52C0C52D">
              <w:rPr>
                <w:b/>
                <w:bCs/>
                <w:i/>
                <w:iCs/>
                <w:color w:val="000000" w:themeColor="text1"/>
                <w:sz w:val="18"/>
                <w:szCs w:val="18"/>
                <w:highlight w:val="green"/>
                <w:u w:val="single"/>
              </w:rPr>
              <w:t xml:space="preserve">Catholic Social Teaching – </w:t>
            </w:r>
            <w:r w:rsidRPr="52C0C52D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Participation and The Common Good. </w:t>
            </w:r>
          </w:p>
          <w:p w14:paraId="1DB8BED3" w14:textId="57488F01" w:rsidR="000D15BB" w:rsidRDefault="000D15BB" w:rsidP="000D15BB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52C0C52D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Please introduce the characters and principles and make links to these in RE links too – see the resources attached in email </w:t>
            </w:r>
          </w:p>
        </w:tc>
        <w:tc>
          <w:tcPr>
            <w:tcW w:w="5276" w:type="dxa"/>
          </w:tcPr>
          <w:p w14:paraId="4B4B0D62" w14:textId="77777777" w:rsidR="00332ED3" w:rsidRDefault="00332ED3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r w:rsidRPr="00332ED3">
              <w:rPr>
                <w:b/>
                <w:color w:val="000000" w:themeColor="text1"/>
                <w:sz w:val="18"/>
                <w:szCs w:val="18"/>
              </w:rPr>
              <w:t>Participation</w:t>
            </w:r>
          </w:p>
          <w:p w14:paraId="41FBE91B" w14:textId="77777777" w:rsidR="00943E7C" w:rsidRDefault="00332ED3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Yr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2 – </w:t>
            </w:r>
          </w:p>
          <w:p w14:paraId="420844A8" w14:textId="347D3235" w:rsidR="00332ED3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 w:rsidRPr="00332ED3">
              <w:rPr>
                <w:color w:val="000000" w:themeColor="text1"/>
                <w:sz w:val="18"/>
                <w:szCs w:val="18"/>
              </w:rPr>
              <w:t>“We have to look after everyone in our global family”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32ED3">
              <w:rPr>
                <w:color w:val="000000" w:themeColor="text1"/>
                <w:sz w:val="18"/>
                <w:szCs w:val="18"/>
              </w:rPr>
              <w:t>“We have to join in and do our best.”</w:t>
            </w:r>
          </w:p>
          <w:p w14:paraId="7810B859" w14:textId="77777777" w:rsidR="00943E7C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2ED3">
              <w:rPr>
                <w:b/>
                <w:color w:val="000000" w:themeColor="text1"/>
                <w:sz w:val="18"/>
                <w:szCs w:val="18"/>
              </w:rPr>
              <w:t>Yr</w:t>
            </w:r>
            <w:proofErr w:type="spellEnd"/>
            <w:r w:rsidRPr="00332ED3">
              <w:rPr>
                <w:b/>
                <w:color w:val="000000" w:themeColor="text1"/>
                <w:sz w:val="18"/>
                <w:szCs w:val="18"/>
              </w:rPr>
              <w:t xml:space="preserve"> 3</w:t>
            </w:r>
            <w:r>
              <w:rPr>
                <w:color w:val="000000" w:themeColor="text1"/>
                <w:sz w:val="18"/>
                <w:szCs w:val="18"/>
              </w:rPr>
              <w:t xml:space="preserve"> -</w:t>
            </w:r>
          </w:p>
          <w:p w14:paraId="382E5441" w14:textId="19D0BDDE" w:rsidR="00332ED3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“It is doing things to help others and using our talents to help”</w:t>
            </w:r>
          </w:p>
          <w:p w14:paraId="55A7F0E8" w14:textId="4C34A0BC" w:rsidR="00332ED3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“When we had soup for lunch.”</w:t>
            </w:r>
          </w:p>
          <w:p w14:paraId="563DBEE2" w14:textId="77777777" w:rsidR="00943E7C" w:rsidRDefault="00332ED3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32ED3">
              <w:rPr>
                <w:b/>
                <w:color w:val="000000" w:themeColor="text1"/>
                <w:sz w:val="18"/>
                <w:szCs w:val="18"/>
              </w:rPr>
              <w:t>Yr</w:t>
            </w:r>
            <w:proofErr w:type="spellEnd"/>
            <w:r w:rsidRPr="00332ED3">
              <w:rPr>
                <w:b/>
                <w:color w:val="000000" w:themeColor="text1"/>
                <w:sz w:val="18"/>
                <w:szCs w:val="18"/>
              </w:rPr>
              <w:t xml:space="preserve"> 5 </w:t>
            </w:r>
          </w:p>
          <w:p w14:paraId="1A07380C" w14:textId="10E2575A" w:rsidR="00332ED3" w:rsidRPr="00943E7C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 w:rsidRPr="00943E7C">
              <w:rPr>
                <w:color w:val="000000" w:themeColor="text1"/>
                <w:sz w:val="18"/>
                <w:szCs w:val="18"/>
              </w:rPr>
              <w:t>“I used my talents to sing in the choir to cheer people up”</w:t>
            </w:r>
          </w:p>
          <w:p w14:paraId="33975904" w14:textId="384C387E" w:rsidR="00332ED3" w:rsidRPr="00943E7C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 w:rsidRPr="00943E7C">
              <w:rPr>
                <w:color w:val="000000" w:themeColor="text1"/>
                <w:sz w:val="18"/>
                <w:szCs w:val="18"/>
              </w:rPr>
              <w:t>“I participate in the team.”</w:t>
            </w:r>
          </w:p>
          <w:p w14:paraId="5F200AB2" w14:textId="16CA1FB5" w:rsidR="00943E7C" w:rsidRDefault="00943E7C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Yr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6</w:t>
            </w:r>
          </w:p>
          <w:p w14:paraId="526D00AF" w14:textId="3E0BAFF4" w:rsidR="00332ED3" w:rsidRDefault="00943E7C" w:rsidP="000D15BB">
            <w:pPr>
              <w:rPr>
                <w:color w:val="000000" w:themeColor="text1"/>
                <w:sz w:val="18"/>
                <w:szCs w:val="18"/>
              </w:rPr>
            </w:pPr>
            <w:r w:rsidRPr="00943E7C">
              <w:rPr>
                <w:color w:val="000000" w:themeColor="text1"/>
                <w:sz w:val="18"/>
                <w:szCs w:val="18"/>
              </w:rPr>
              <w:t>“We take part in activities and show respect when we do. It is being part of the team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</w:p>
          <w:p w14:paraId="6169F709" w14:textId="48259C9E" w:rsidR="00943E7C" w:rsidRPr="00943E7C" w:rsidRDefault="00943E7C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“We participated in the spring fair to raise money to help others.”</w:t>
            </w:r>
          </w:p>
          <w:p w14:paraId="7B60878B" w14:textId="478DCA3F" w:rsidR="00332ED3" w:rsidRDefault="00332ED3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Common Good – </w:t>
            </w:r>
          </w:p>
          <w:p w14:paraId="11808637" w14:textId="29205420" w:rsidR="00943E7C" w:rsidRDefault="00332ED3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Yr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2 </w:t>
            </w:r>
            <w:r w:rsidR="00943E7C">
              <w:rPr>
                <w:b/>
                <w:color w:val="000000" w:themeColor="text1"/>
                <w:sz w:val="18"/>
                <w:szCs w:val="18"/>
              </w:rPr>
              <w:t>–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0C12155" w14:textId="782A8014" w:rsidR="00332ED3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“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  <w:r w:rsidRPr="00332ED3">
              <w:rPr>
                <w:color w:val="000000" w:themeColor="text1"/>
                <w:sz w:val="18"/>
                <w:szCs w:val="18"/>
              </w:rPr>
              <w:t>t is to help everyone.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  <w:r w:rsidRPr="00332ED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FAA5CEA" w14:textId="00C9441A" w:rsidR="00332ED3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“</w:t>
            </w:r>
            <w:r w:rsidRPr="00332ED3">
              <w:rPr>
                <w:color w:val="000000" w:themeColor="text1"/>
                <w:sz w:val="18"/>
                <w:szCs w:val="18"/>
              </w:rPr>
              <w:t>I pick up litter even if it is not mine. I recycle my plastic.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</w:p>
          <w:p w14:paraId="605DAF14" w14:textId="77777777" w:rsidR="00943E7C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2ED3">
              <w:rPr>
                <w:b/>
                <w:color w:val="000000" w:themeColor="text1"/>
                <w:sz w:val="18"/>
                <w:szCs w:val="18"/>
              </w:rPr>
              <w:t>Yr</w:t>
            </w:r>
            <w:proofErr w:type="spellEnd"/>
            <w:r w:rsidRPr="00332ED3">
              <w:rPr>
                <w:b/>
                <w:color w:val="000000" w:themeColor="text1"/>
                <w:sz w:val="18"/>
                <w:szCs w:val="18"/>
              </w:rPr>
              <w:t xml:space="preserve"> 3</w:t>
            </w:r>
            <w:r>
              <w:rPr>
                <w:color w:val="000000" w:themeColor="text1"/>
                <w:sz w:val="18"/>
                <w:szCs w:val="18"/>
              </w:rPr>
              <w:t xml:space="preserve"> –</w:t>
            </w:r>
          </w:p>
          <w:p w14:paraId="44465BAF" w14:textId="58481515" w:rsidR="00332ED3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“It is thinking about everyone.”  “When we collected food for the poor and gave Christmas cards”</w:t>
            </w:r>
          </w:p>
          <w:p w14:paraId="2EEDDD40" w14:textId="2B8CC78E" w:rsidR="00332ED3" w:rsidRDefault="00332ED3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32ED3">
              <w:rPr>
                <w:b/>
                <w:color w:val="000000" w:themeColor="text1"/>
                <w:sz w:val="18"/>
                <w:szCs w:val="18"/>
              </w:rPr>
              <w:t>Yr</w:t>
            </w:r>
            <w:proofErr w:type="spellEnd"/>
            <w:r w:rsidRPr="00332ED3">
              <w:rPr>
                <w:b/>
                <w:color w:val="000000" w:themeColor="text1"/>
                <w:sz w:val="18"/>
                <w:szCs w:val="18"/>
              </w:rPr>
              <w:t xml:space="preserve"> 5 </w:t>
            </w:r>
          </w:p>
          <w:p w14:paraId="52D05DAA" w14:textId="0022E200" w:rsidR="00332ED3" w:rsidRPr="00332ED3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“</w:t>
            </w:r>
            <w:r w:rsidRPr="00332ED3">
              <w:rPr>
                <w:color w:val="000000" w:themeColor="text1"/>
                <w:sz w:val="18"/>
                <w:szCs w:val="18"/>
              </w:rPr>
              <w:t>It is important to think of everyone not just yourself. Pick up litter even when you have not dropped it.”</w:t>
            </w:r>
          </w:p>
          <w:p w14:paraId="423EA695" w14:textId="0512740D" w:rsidR="000D15BB" w:rsidRDefault="00332ED3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Yr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6 </w:t>
            </w:r>
          </w:p>
          <w:p w14:paraId="2FFACBC6" w14:textId="3BFB983A" w:rsidR="00943E7C" w:rsidRPr="00943E7C" w:rsidRDefault="00943E7C" w:rsidP="000D15BB">
            <w:pPr>
              <w:rPr>
                <w:color w:val="000000" w:themeColor="text1"/>
                <w:sz w:val="18"/>
                <w:szCs w:val="18"/>
              </w:rPr>
            </w:pPr>
            <w:r w:rsidRPr="00943E7C">
              <w:rPr>
                <w:color w:val="000000" w:themeColor="text1"/>
                <w:sz w:val="18"/>
                <w:szCs w:val="18"/>
              </w:rPr>
              <w:t xml:space="preserve">“We gave money to the charity to help others and take part in activities to help the global family” </w:t>
            </w:r>
          </w:p>
          <w:p w14:paraId="2D5E1FDE" w14:textId="3CE80926" w:rsidR="00332ED3" w:rsidRPr="00332ED3" w:rsidRDefault="00943E7C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“It is about thinking of everyone not just yourself.”</w:t>
            </w:r>
          </w:p>
        </w:tc>
        <w:tc>
          <w:tcPr>
            <w:tcW w:w="2158" w:type="dxa"/>
          </w:tcPr>
          <w:p w14:paraId="32F3C874" w14:textId="0C08F5CE" w:rsidR="000D15BB" w:rsidRDefault="00332ED3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Continue to embed the words through RE teaching and making links with Gospel Virtues and British Values.   </w:t>
            </w:r>
          </w:p>
        </w:tc>
      </w:tr>
      <w:tr w:rsidR="000D15BB" w:rsidRPr="004A480A" w14:paraId="003D8326" w14:textId="77777777" w:rsidTr="00E24E5D">
        <w:tc>
          <w:tcPr>
            <w:tcW w:w="3334" w:type="dxa"/>
          </w:tcPr>
          <w:p w14:paraId="6C1F4E01" w14:textId="38317964" w:rsidR="000D15BB" w:rsidRPr="004A480A" w:rsidRDefault="000D15BB" w:rsidP="000D15BB">
            <w:pPr>
              <w:rPr>
                <w:color w:val="000000" w:themeColor="text1"/>
                <w:sz w:val="18"/>
                <w:szCs w:val="18"/>
              </w:rPr>
            </w:pPr>
            <w:r w:rsidRPr="6C1F7B0C">
              <w:rPr>
                <w:b/>
                <w:bCs/>
                <w:color w:val="000000" w:themeColor="text1"/>
                <w:sz w:val="18"/>
                <w:szCs w:val="18"/>
              </w:rPr>
              <w:t>British Values</w:t>
            </w:r>
            <w:r w:rsidRPr="6C1F7B0C">
              <w:rPr>
                <w:color w:val="000000" w:themeColor="text1"/>
                <w:sz w:val="18"/>
                <w:szCs w:val="18"/>
              </w:rPr>
              <w:t xml:space="preserve"> – Following on from monitoring impact of Induction Weeks in Autumn, please reinforce </w:t>
            </w:r>
            <w:r w:rsidRPr="6C1F7B0C">
              <w:rPr>
                <w:b/>
                <w:bCs/>
                <w:color w:val="000000" w:themeColor="text1"/>
                <w:sz w:val="18"/>
                <w:szCs w:val="18"/>
              </w:rPr>
              <w:t>Individual Liberty and Mutual Respect -</w:t>
            </w:r>
            <w:r w:rsidRPr="6C1F7B0C">
              <w:rPr>
                <w:color w:val="000000" w:themeColor="text1"/>
                <w:sz w:val="18"/>
                <w:szCs w:val="18"/>
              </w:rPr>
              <w:t xml:space="preserve"> link to Child-on-Child Abuse and remind children what this is and why it is not acceptable and what to do.</w:t>
            </w:r>
          </w:p>
        </w:tc>
        <w:tc>
          <w:tcPr>
            <w:tcW w:w="5276" w:type="dxa"/>
          </w:tcPr>
          <w:p w14:paraId="391E9B51" w14:textId="77777777" w:rsidR="000D15BB" w:rsidRDefault="00943E7C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All classes have a good understanding of British values </w:t>
            </w:r>
          </w:p>
          <w:p w14:paraId="4AA2D094" w14:textId="77777777" w:rsidR="00943E7C" w:rsidRDefault="00943E7C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KS2 can all name 4 British values and give examples of how we show these. </w:t>
            </w:r>
          </w:p>
          <w:p w14:paraId="7A1F210F" w14:textId="77777777" w:rsidR="00943E7C" w:rsidRDefault="00943E7C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r w:rsidRPr="00943E7C">
              <w:rPr>
                <w:b/>
                <w:color w:val="000000" w:themeColor="text1"/>
                <w:sz w:val="18"/>
                <w:szCs w:val="18"/>
              </w:rPr>
              <w:t>Mutual Respect</w:t>
            </w:r>
            <w:r>
              <w:rPr>
                <w:b/>
                <w:color w:val="000000" w:themeColor="text1"/>
                <w:sz w:val="18"/>
                <w:szCs w:val="18"/>
              </w:rPr>
              <w:t>.</w:t>
            </w:r>
          </w:p>
          <w:p w14:paraId="6E84F564" w14:textId="77777777" w:rsidR="00943E7C" w:rsidRPr="00943E7C" w:rsidRDefault="00943E7C" w:rsidP="000D15BB">
            <w:pPr>
              <w:rPr>
                <w:color w:val="000000" w:themeColor="text1"/>
                <w:sz w:val="18"/>
                <w:szCs w:val="18"/>
              </w:rPr>
            </w:pPr>
            <w:r w:rsidRPr="00943E7C">
              <w:rPr>
                <w:color w:val="000000" w:themeColor="text1"/>
                <w:sz w:val="18"/>
                <w:szCs w:val="18"/>
              </w:rPr>
              <w:t xml:space="preserve">“We are Jesus in disguise” </w:t>
            </w:r>
          </w:p>
          <w:p w14:paraId="688CBB83" w14:textId="77777777" w:rsidR="00943E7C" w:rsidRPr="00943E7C" w:rsidRDefault="00943E7C" w:rsidP="000D15BB">
            <w:pPr>
              <w:rPr>
                <w:color w:val="000000" w:themeColor="text1"/>
                <w:sz w:val="18"/>
                <w:szCs w:val="18"/>
              </w:rPr>
            </w:pPr>
            <w:r w:rsidRPr="00943E7C">
              <w:rPr>
                <w:color w:val="000000" w:themeColor="text1"/>
                <w:sz w:val="18"/>
                <w:szCs w:val="18"/>
              </w:rPr>
              <w:t xml:space="preserve">“We have to show respect like Jesus” </w:t>
            </w:r>
          </w:p>
          <w:p w14:paraId="30546AC3" w14:textId="1B7336E1" w:rsidR="00943E7C" w:rsidRDefault="00943E7C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r w:rsidRPr="00943E7C">
              <w:rPr>
                <w:color w:val="000000" w:themeColor="text1"/>
                <w:sz w:val="18"/>
                <w:szCs w:val="18"/>
              </w:rPr>
              <w:t>“We have to treat people how we want to be treated.”</w:t>
            </w:r>
            <w:r w:rsidRPr="00943E7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2E0D1AE6" w14:textId="569700ED" w:rsidR="00943E7C" w:rsidRPr="00943E7C" w:rsidRDefault="00943E7C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“</w:t>
            </w:r>
            <w:r w:rsidRPr="00943E7C">
              <w:rPr>
                <w:color w:val="000000" w:themeColor="text1"/>
                <w:sz w:val="18"/>
                <w:szCs w:val="18"/>
              </w:rPr>
              <w:t>Martin Luther King fought for mutual respect – we are all special even though we are all different colours and religions. He went to prison because he believed this so much”</w:t>
            </w:r>
          </w:p>
          <w:p w14:paraId="38AC188F" w14:textId="77777777" w:rsidR="00943E7C" w:rsidRDefault="00943E7C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Individual Liberty</w:t>
            </w:r>
          </w:p>
          <w:p w14:paraId="275048AB" w14:textId="1DF784CD" w:rsidR="009C2B25" w:rsidRPr="009C2B25" w:rsidRDefault="009C2B25" w:rsidP="000D15BB">
            <w:pPr>
              <w:rPr>
                <w:color w:val="000000" w:themeColor="text1"/>
                <w:sz w:val="18"/>
                <w:szCs w:val="18"/>
              </w:rPr>
            </w:pPr>
            <w:r w:rsidRPr="009C2B25">
              <w:rPr>
                <w:color w:val="000000" w:themeColor="text1"/>
                <w:sz w:val="18"/>
                <w:szCs w:val="18"/>
              </w:rPr>
              <w:t xml:space="preserve">“We all are entitled to own opinions – we have to respect others opinions.” </w:t>
            </w:r>
          </w:p>
          <w:p w14:paraId="3656B9AB" w14:textId="71671FD6" w:rsidR="009C2B25" w:rsidRPr="00943E7C" w:rsidRDefault="009C2B25" w:rsidP="000D15BB">
            <w:pPr>
              <w:rPr>
                <w:b/>
                <w:color w:val="000000" w:themeColor="text1"/>
                <w:sz w:val="18"/>
                <w:szCs w:val="18"/>
              </w:rPr>
            </w:pPr>
            <w:r w:rsidRPr="009C2B25">
              <w:rPr>
                <w:color w:val="000000" w:themeColor="text1"/>
                <w:sz w:val="18"/>
                <w:szCs w:val="18"/>
              </w:rPr>
              <w:t>“We have to listen to others ideas – this is like subsidiarity”</w:t>
            </w:r>
          </w:p>
        </w:tc>
        <w:tc>
          <w:tcPr>
            <w:tcW w:w="2158" w:type="dxa"/>
          </w:tcPr>
          <w:p w14:paraId="45FB0818" w14:textId="59905B53" w:rsidR="000D15BB" w:rsidRPr="004A480A" w:rsidRDefault="00E24E5D" w:rsidP="00E24E5D">
            <w:pPr>
              <w:rPr>
                <w:color w:val="000000" w:themeColor="text1"/>
                <w:sz w:val="18"/>
                <w:szCs w:val="18"/>
              </w:rPr>
            </w:pPr>
            <w:r w:rsidRPr="00E24E5D">
              <w:rPr>
                <w:color w:val="000000" w:themeColor="text1"/>
                <w:sz w:val="18"/>
                <w:szCs w:val="18"/>
              </w:rPr>
              <w:t xml:space="preserve">Continue to embed the words through RE teaching and making links with Gospel Virtues and </w:t>
            </w:r>
            <w:r>
              <w:rPr>
                <w:color w:val="000000" w:themeColor="text1"/>
                <w:sz w:val="18"/>
                <w:szCs w:val="18"/>
              </w:rPr>
              <w:t>CST</w:t>
            </w:r>
            <w:r w:rsidRPr="00E24E5D">
              <w:rPr>
                <w:color w:val="000000" w:themeColor="text1"/>
                <w:sz w:val="18"/>
                <w:szCs w:val="18"/>
              </w:rPr>
              <w:t xml:space="preserve">.   </w:t>
            </w:r>
          </w:p>
        </w:tc>
      </w:tr>
      <w:tr w:rsidR="000D15BB" w:rsidRPr="004A480A" w14:paraId="7ED639CE" w14:textId="77777777" w:rsidTr="00E24E5D">
        <w:tc>
          <w:tcPr>
            <w:tcW w:w="3334" w:type="dxa"/>
          </w:tcPr>
          <w:p w14:paraId="161F9DD0" w14:textId="77777777" w:rsidR="000D15BB" w:rsidRDefault="000D15BB" w:rsidP="000D15BB">
            <w:pPr>
              <w:rPr>
                <w:sz w:val="18"/>
                <w:szCs w:val="18"/>
              </w:rPr>
            </w:pPr>
            <w:r w:rsidRPr="004A480A">
              <w:rPr>
                <w:b/>
                <w:i/>
                <w:sz w:val="18"/>
                <w:szCs w:val="18"/>
                <w:highlight w:val="green"/>
                <w:u w:val="single"/>
              </w:rPr>
              <w:t>Online Safety</w:t>
            </w:r>
            <w:r w:rsidRPr="004A480A">
              <w:rPr>
                <w:sz w:val="18"/>
                <w:szCs w:val="18"/>
              </w:rPr>
              <w:t xml:space="preserve">. </w:t>
            </w:r>
          </w:p>
          <w:p w14:paraId="4EB4CE47" w14:textId="77777777" w:rsidR="000D15BB" w:rsidRPr="008469AC" w:rsidRDefault="000D15BB" w:rsidP="000D15B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469AC">
              <w:rPr>
                <w:sz w:val="18"/>
                <w:szCs w:val="18"/>
              </w:rPr>
              <w:t xml:space="preserve">Complete Knowledge map on </w:t>
            </w:r>
            <w:hyperlink r:id="rId8" w:history="1">
              <w:r w:rsidRPr="008469AC">
                <w:rPr>
                  <w:rStyle w:val="Hyperlink"/>
                  <w:sz w:val="18"/>
                  <w:szCs w:val="18"/>
                </w:rPr>
                <w:t>https://projectevolve.co.uk/</w:t>
              </w:r>
            </w:hyperlink>
          </w:p>
          <w:p w14:paraId="1299C43A" w14:textId="77777777" w:rsidR="000D15BB" w:rsidRPr="004A480A" w:rsidRDefault="000D15BB" w:rsidP="000D15BB">
            <w:pPr>
              <w:rPr>
                <w:sz w:val="18"/>
                <w:szCs w:val="18"/>
              </w:rPr>
            </w:pPr>
          </w:p>
          <w:p w14:paraId="69CAF96F" w14:textId="77777777" w:rsidR="000D15BB" w:rsidRDefault="000D15BB" w:rsidP="000D15B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A480A">
              <w:rPr>
                <w:sz w:val="18"/>
                <w:szCs w:val="18"/>
              </w:rPr>
              <w:lastRenderedPageBreak/>
              <w:t>2 lessons from Project Evolve</w:t>
            </w:r>
            <w:r>
              <w:t xml:space="preserve"> </w:t>
            </w:r>
            <w:hyperlink r:id="rId9" w:history="1">
              <w:r w:rsidRPr="00324E2F">
                <w:rPr>
                  <w:rStyle w:val="Hyperlink"/>
                  <w:sz w:val="18"/>
                  <w:szCs w:val="18"/>
                </w:rPr>
                <w:t>https://projectevolve.co.uk/</w:t>
              </w:r>
            </w:hyperlink>
          </w:p>
          <w:p w14:paraId="4E0A451B" w14:textId="77777777" w:rsidR="000D15BB" w:rsidRDefault="000D15BB" w:rsidP="000D15BB">
            <w:pPr>
              <w:pStyle w:val="ListParagraph"/>
              <w:rPr>
                <w:b/>
                <w:bCs/>
                <w:sz w:val="18"/>
                <w:szCs w:val="18"/>
              </w:rPr>
            </w:pPr>
            <w:r w:rsidRPr="004A480A">
              <w:rPr>
                <w:sz w:val="18"/>
                <w:szCs w:val="18"/>
              </w:rPr>
              <w:t xml:space="preserve"> – linked to </w:t>
            </w:r>
            <w:r>
              <w:rPr>
                <w:sz w:val="18"/>
                <w:szCs w:val="18"/>
              </w:rPr>
              <w:t xml:space="preserve">knowledge map results - </w:t>
            </w:r>
            <w:r w:rsidRPr="008469AC">
              <w:rPr>
                <w:b/>
                <w:bCs/>
                <w:sz w:val="18"/>
                <w:szCs w:val="18"/>
              </w:rPr>
              <w:t>Spring 1 Online reputation</w:t>
            </w:r>
          </w:p>
          <w:p w14:paraId="4DE511A1" w14:textId="77777777" w:rsidR="000D15BB" w:rsidRPr="00790785" w:rsidRDefault="000D15BB" w:rsidP="000D15BB">
            <w:pPr>
              <w:pStyle w:val="ListParagraph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8469AC">
              <w:rPr>
                <w:bCs/>
                <w:sz w:val="18"/>
                <w:szCs w:val="18"/>
              </w:rPr>
              <w:t>Revise SMART rules and Acceptable Use Policy – display these on Wellbeing display</w:t>
            </w:r>
          </w:p>
        </w:tc>
        <w:tc>
          <w:tcPr>
            <w:tcW w:w="5276" w:type="dxa"/>
          </w:tcPr>
          <w:p w14:paraId="2EC409E7" w14:textId="77777777" w:rsidR="000D15BB" w:rsidRDefault="009C2B25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Children all are very confident to talk about how to keep safe online – Common themes included</w:t>
            </w:r>
          </w:p>
          <w:p w14:paraId="2F3AD0DB" w14:textId="77777777" w:rsidR="009C2B25" w:rsidRDefault="009C2B25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“Block strangers”</w:t>
            </w:r>
          </w:p>
          <w:p w14:paraId="3F1AE641" w14:textId="77777777" w:rsidR="009C2B25" w:rsidRDefault="009C2B25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“Tell an adult”</w:t>
            </w:r>
          </w:p>
          <w:p w14:paraId="40029CDC" w14:textId="778AB91E" w:rsidR="009C2B25" w:rsidRDefault="009C2B25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“Check with an adult before downloading</w:t>
            </w:r>
            <w:r w:rsidR="00E24E5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 xml:space="preserve">” </w:t>
            </w:r>
          </w:p>
          <w:p w14:paraId="4DDBEF00" w14:textId="694AD999" w:rsidR="009C2B25" w:rsidRPr="004A480A" w:rsidRDefault="009C2B25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“Report mean activity</w:t>
            </w:r>
            <w:r w:rsidR="00E24E5D">
              <w:rPr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color w:val="000000" w:themeColor="text1"/>
                <w:sz w:val="18"/>
                <w:szCs w:val="18"/>
              </w:rPr>
              <w:t xml:space="preserve">Ignore mean </w:t>
            </w:r>
            <w:r w:rsidR="00E24E5D">
              <w:rPr>
                <w:color w:val="000000" w:themeColor="text1"/>
                <w:sz w:val="18"/>
                <w:szCs w:val="18"/>
              </w:rPr>
              <w:t>messages,</w:t>
            </w:r>
            <w:r>
              <w:rPr>
                <w:color w:val="000000" w:themeColor="text1"/>
                <w:sz w:val="18"/>
                <w:szCs w:val="18"/>
              </w:rPr>
              <w:t xml:space="preserve"> don’t reply with a mean message back</w:t>
            </w:r>
            <w:r w:rsidR="00E24E5D">
              <w:rPr>
                <w:color w:val="000000" w:themeColor="text1"/>
                <w:sz w:val="18"/>
                <w:szCs w:val="18"/>
              </w:rPr>
              <w:t>.”</w:t>
            </w:r>
          </w:p>
        </w:tc>
        <w:tc>
          <w:tcPr>
            <w:tcW w:w="2158" w:type="dxa"/>
          </w:tcPr>
          <w:p w14:paraId="31359BFD" w14:textId="10A49D0A" w:rsidR="00E24E5D" w:rsidRDefault="00E24E5D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Reinforce online safety during online safety day linked to</w:t>
            </w:r>
          </w:p>
          <w:p w14:paraId="3461D779" w14:textId="1D3E8C9A" w:rsidR="000D15BB" w:rsidRPr="004A480A" w:rsidRDefault="00E24E5D" w:rsidP="000D15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24E5D">
              <w:rPr>
                <w:color w:val="000000" w:themeColor="text1"/>
                <w:sz w:val="18"/>
                <w:szCs w:val="18"/>
              </w:rPr>
              <w:t xml:space="preserve">“Inspiring change? Making a </w:t>
            </w:r>
            <w:r w:rsidRPr="00E24E5D">
              <w:rPr>
                <w:color w:val="000000" w:themeColor="text1"/>
                <w:sz w:val="18"/>
                <w:szCs w:val="18"/>
              </w:rPr>
              <w:lastRenderedPageBreak/>
              <w:t>difference, managing influence and navigating change online”</w:t>
            </w:r>
          </w:p>
        </w:tc>
      </w:tr>
    </w:tbl>
    <w:p w14:paraId="3FE9F23F" w14:textId="77777777" w:rsidR="00AF03D0" w:rsidRDefault="00AF03D0">
      <w:pPr>
        <w:rPr>
          <w:color w:val="000000" w:themeColor="text1"/>
          <w:sz w:val="18"/>
          <w:szCs w:val="18"/>
        </w:rPr>
      </w:pPr>
    </w:p>
    <w:p w14:paraId="1F72F646" w14:textId="77777777" w:rsidR="004A480A" w:rsidRPr="004A480A" w:rsidRDefault="004A480A" w:rsidP="004A480A">
      <w:pPr>
        <w:rPr>
          <w:color w:val="000000" w:themeColor="text1"/>
          <w:sz w:val="20"/>
          <w:szCs w:val="20"/>
        </w:rPr>
      </w:pPr>
    </w:p>
    <w:sectPr w:rsidR="004A480A" w:rsidRPr="004A480A" w:rsidSect="007C28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F56E6" w14:textId="77777777" w:rsidR="007C28A4" w:rsidRDefault="007C28A4" w:rsidP="004A480A">
      <w:r>
        <w:separator/>
      </w:r>
    </w:p>
  </w:endnote>
  <w:endnote w:type="continuationSeparator" w:id="0">
    <w:p w14:paraId="54787978" w14:textId="77777777" w:rsidR="007C28A4" w:rsidRDefault="007C28A4" w:rsidP="004A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E9ADB" w14:textId="77777777" w:rsidR="00E24E5D" w:rsidRDefault="00E24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194C9" w14:textId="77777777" w:rsidR="00E24E5D" w:rsidRDefault="00E24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0C3AC" w14:textId="77777777" w:rsidR="00E24E5D" w:rsidRDefault="00E24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47F65" w14:textId="77777777" w:rsidR="007C28A4" w:rsidRDefault="007C28A4" w:rsidP="004A480A">
      <w:r>
        <w:separator/>
      </w:r>
    </w:p>
  </w:footnote>
  <w:footnote w:type="continuationSeparator" w:id="0">
    <w:p w14:paraId="09A84EC4" w14:textId="77777777" w:rsidR="007C28A4" w:rsidRDefault="007C28A4" w:rsidP="004A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3CE1" w14:textId="77777777" w:rsidR="00E24E5D" w:rsidRDefault="00E24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1F1FD" w14:textId="099F2E95" w:rsidR="00E24E5D" w:rsidRPr="00E24E5D" w:rsidRDefault="00E24E5D" w:rsidP="00E24E5D">
    <w:pPr>
      <w:pStyle w:val="Header"/>
      <w:jc w:val="center"/>
    </w:pPr>
    <w:r>
      <w:t>Spring Term 2024</w:t>
    </w:r>
    <w:r w:rsidRPr="00E24E5D">
      <w:t> Induction Week Planner. Wk. beginning </w:t>
    </w:r>
    <w:r w:rsidR="005A491D">
      <w:t>8.1.24</w:t>
    </w:r>
  </w:p>
  <w:p w14:paraId="7A7D626E" w14:textId="11F9C0A1" w:rsidR="00E24E5D" w:rsidRPr="00E24E5D" w:rsidRDefault="00E24E5D" w:rsidP="00E24E5D">
    <w:pPr>
      <w:pStyle w:val="Header"/>
      <w:jc w:val="center"/>
    </w:pPr>
    <w:r w:rsidRPr="00E24E5D">
      <w:t>Tapestry monitoring through pupil voice.</w:t>
    </w:r>
  </w:p>
  <w:p w14:paraId="52E56223" w14:textId="77777777" w:rsidR="00AF03D0" w:rsidRDefault="00AF0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59811" w14:textId="77777777" w:rsidR="00E24E5D" w:rsidRDefault="00E24E5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oEaSiNjoeQUnJ" int2:id="vZI4Ix6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5711B"/>
    <w:multiLevelType w:val="hybridMultilevel"/>
    <w:tmpl w:val="CDCE11BC"/>
    <w:lvl w:ilvl="0" w:tplc="9E30063E">
      <w:start w:val="1"/>
      <w:numFmt w:val="decimal"/>
      <w:lvlText w:val="%1."/>
      <w:lvlJc w:val="left"/>
      <w:pPr>
        <w:ind w:left="1080" w:hanging="360"/>
      </w:pPr>
    </w:lvl>
    <w:lvl w:ilvl="1" w:tplc="E0BABF72">
      <w:start w:val="1"/>
      <w:numFmt w:val="lowerLetter"/>
      <w:lvlText w:val="%2."/>
      <w:lvlJc w:val="left"/>
      <w:pPr>
        <w:ind w:left="1800" w:hanging="360"/>
      </w:pPr>
    </w:lvl>
    <w:lvl w:ilvl="2" w:tplc="23249F4E">
      <w:start w:val="1"/>
      <w:numFmt w:val="lowerRoman"/>
      <w:lvlText w:val="%3."/>
      <w:lvlJc w:val="right"/>
      <w:pPr>
        <w:ind w:left="2520" w:hanging="180"/>
      </w:pPr>
    </w:lvl>
    <w:lvl w:ilvl="3" w:tplc="F3D4A4F8">
      <w:start w:val="1"/>
      <w:numFmt w:val="decimal"/>
      <w:lvlText w:val="%4."/>
      <w:lvlJc w:val="left"/>
      <w:pPr>
        <w:ind w:left="3240" w:hanging="360"/>
      </w:pPr>
    </w:lvl>
    <w:lvl w:ilvl="4" w:tplc="3DF8DA84">
      <w:start w:val="1"/>
      <w:numFmt w:val="lowerLetter"/>
      <w:lvlText w:val="%5."/>
      <w:lvlJc w:val="left"/>
      <w:pPr>
        <w:ind w:left="3960" w:hanging="360"/>
      </w:pPr>
    </w:lvl>
    <w:lvl w:ilvl="5" w:tplc="8CDA1E58">
      <w:start w:val="1"/>
      <w:numFmt w:val="lowerRoman"/>
      <w:lvlText w:val="%6."/>
      <w:lvlJc w:val="right"/>
      <w:pPr>
        <w:ind w:left="4680" w:hanging="180"/>
      </w:pPr>
    </w:lvl>
    <w:lvl w:ilvl="6" w:tplc="8A0696E8">
      <w:start w:val="1"/>
      <w:numFmt w:val="decimal"/>
      <w:lvlText w:val="%7."/>
      <w:lvlJc w:val="left"/>
      <w:pPr>
        <w:ind w:left="5400" w:hanging="360"/>
      </w:pPr>
    </w:lvl>
    <w:lvl w:ilvl="7" w:tplc="E00A8FB8">
      <w:start w:val="1"/>
      <w:numFmt w:val="lowerLetter"/>
      <w:lvlText w:val="%8."/>
      <w:lvlJc w:val="left"/>
      <w:pPr>
        <w:ind w:left="6120" w:hanging="360"/>
      </w:pPr>
    </w:lvl>
    <w:lvl w:ilvl="8" w:tplc="07BAEAE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882A87"/>
    <w:multiLevelType w:val="hybridMultilevel"/>
    <w:tmpl w:val="7BDAF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74C3C"/>
    <w:multiLevelType w:val="hybridMultilevel"/>
    <w:tmpl w:val="C1160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3CC4"/>
    <w:multiLevelType w:val="hybridMultilevel"/>
    <w:tmpl w:val="D25224E8"/>
    <w:lvl w:ilvl="0" w:tplc="1D70B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8E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27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C8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0F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6C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6D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29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A6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07663"/>
    <w:multiLevelType w:val="hybridMultilevel"/>
    <w:tmpl w:val="97F4E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11251"/>
    <w:multiLevelType w:val="multilevel"/>
    <w:tmpl w:val="A0C2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3B2029"/>
    <w:multiLevelType w:val="hybridMultilevel"/>
    <w:tmpl w:val="81C6FC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060005">
    <w:abstractNumId w:val="4"/>
  </w:num>
  <w:num w:numId="2" w16cid:durableId="118955872">
    <w:abstractNumId w:val="0"/>
  </w:num>
  <w:num w:numId="3" w16cid:durableId="1427774235">
    <w:abstractNumId w:val="1"/>
  </w:num>
  <w:num w:numId="4" w16cid:durableId="327288516">
    <w:abstractNumId w:val="3"/>
  </w:num>
  <w:num w:numId="5" w16cid:durableId="1568374008">
    <w:abstractNumId w:val="2"/>
  </w:num>
  <w:num w:numId="6" w16cid:durableId="1407649517">
    <w:abstractNumId w:val="6"/>
  </w:num>
  <w:num w:numId="7" w16cid:durableId="1471247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C41"/>
    <w:rsid w:val="0003357A"/>
    <w:rsid w:val="000D15BB"/>
    <w:rsid w:val="0012163E"/>
    <w:rsid w:val="00332ED3"/>
    <w:rsid w:val="0035710E"/>
    <w:rsid w:val="003E0042"/>
    <w:rsid w:val="004141D0"/>
    <w:rsid w:val="00471ED5"/>
    <w:rsid w:val="00484B40"/>
    <w:rsid w:val="004A480A"/>
    <w:rsid w:val="004D5204"/>
    <w:rsid w:val="00505980"/>
    <w:rsid w:val="005A491D"/>
    <w:rsid w:val="005B42FE"/>
    <w:rsid w:val="006E1EF1"/>
    <w:rsid w:val="007569DB"/>
    <w:rsid w:val="00790785"/>
    <w:rsid w:val="007B7C23"/>
    <w:rsid w:val="007C28A4"/>
    <w:rsid w:val="008469AC"/>
    <w:rsid w:val="00892D76"/>
    <w:rsid w:val="008B25DD"/>
    <w:rsid w:val="009362F3"/>
    <w:rsid w:val="00943E7C"/>
    <w:rsid w:val="009C2B25"/>
    <w:rsid w:val="00AF03D0"/>
    <w:rsid w:val="00C3646E"/>
    <w:rsid w:val="00D15C41"/>
    <w:rsid w:val="00E2420B"/>
    <w:rsid w:val="00E24E5D"/>
    <w:rsid w:val="00F50050"/>
    <w:rsid w:val="02E144A6"/>
    <w:rsid w:val="048EC69D"/>
    <w:rsid w:val="06BB2601"/>
    <w:rsid w:val="0A391C6E"/>
    <w:rsid w:val="0B0BCA79"/>
    <w:rsid w:val="0B779547"/>
    <w:rsid w:val="0F0F1FA5"/>
    <w:rsid w:val="1246C067"/>
    <w:rsid w:val="15C6420F"/>
    <w:rsid w:val="17288DA1"/>
    <w:rsid w:val="1AA46229"/>
    <w:rsid w:val="2D8E5C01"/>
    <w:rsid w:val="2F21C3DB"/>
    <w:rsid w:val="35D144B9"/>
    <w:rsid w:val="39A3BBB8"/>
    <w:rsid w:val="3C2137F8"/>
    <w:rsid w:val="4012FD3C"/>
    <w:rsid w:val="401858AE"/>
    <w:rsid w:val="403F2F12"/>
    <w:rsid w:val="41720FA8"/>
    <w:rsid w:val="4173B376"/>
    <w:rsid w:val="49D41E0F"/>
    <w:rsid w:val="4CF96DCA"/>
    <w:rsid w:val="50310E8C"/>
    <w:rsid w:val="51CCDEED"/>
    <w:rsid w:val="52C0C52D"/>
    <w:rsid w:val="573ACBFC"/>
    <w:rsid w:val="57941303"/>
    <w:rsid w:val="58C21A7A"/>
    <w:rsid w:val="5949475A"/>
    <w:rsid w:val="5A868095"/>
    <w:rsid w:val="5AC5D1D9"/>
    <w:rsid w:val="5CF9A821"/>
    <w:rsid w:val="62E169F4"/>
    <w:rsid w:val="62F66855"/>
    <w:rsid w:val="63E2030A"/>
    <w:rsid w:val="66167422"/>
    <w:rsid w:val="6C1F7B0C"/>
    <w:rsid w:val="6C647F93"/>
    <w:rsid w:val="715E3AE2"/>
    <w:rsid w:val="73ABC999"/>
    <w:rsid w:val="759AC7EF"/>
    <w:rsid w:val="7D1FD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B671"/>
  <w15:chartTrackingRefBased/>
  <w15:docId w15:val="{6431F8F7-F0EC-41EA-8025-C267DA4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C41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15C41"/>
  </w:style>
  <w:style w:type="character" w:customStyle="1" w:styleId="eop">
    <w:name w:val="eop"/>
    <w:basedOn w:val="DefaultParagraphFont"/>
    <w:rsid w:val="00D15C41"/>
  </w:style>
  <w:style w:type="paragraph" w:styleId="ListParagraph">
    <w:name w:val="List Paragraph"/>
    <w:basedOn w:val="Normal"/>
    <w:uiPriority w:val="34"/>
    <w:qFormat/>
    <w:rsid w:val="007569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80A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80A"/>
    <w:rPr>
      <w:rFonts w:ascii="Comic Sans MS" w:eastAsia="Times New Roman" w:hAnsi="Comic Sans MS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69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9A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15BB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evolve.co.uk/" TargetMode="Externa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jectevolve.co.u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8365-3D06-4936-A27F-94486EBF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ST-HAYES-E1</dc:creator>
  <cp:keywords/>
  <dc:description/>
  <cp:lastModifiedBy>Emma Hayes</cp:lastModifiedBy>
  <cp:revision>6</cp:revision>
  <dcterms:created xsi:type="dcterms:W3CDTF">2024-01-22T15:06:00Z</dcterms:created>
  <dcterms:modified xsi:type="dcterms:W3CDTF">2024-04-29T20:50:00Z</dcterms:modified>
</cp:coreProperties>
</file>