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2E0" w:rsidRDefault="005B22E0" w:rsidP="005B22E0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9525</wp:posOffset>
            </wp:positionV>
            <wp:extent cx="146685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319" y="21390"/>
                <wp:lineTo x="2131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7B47" w:rsidRDefault="005B22E0" w:rsidP="005B22E0">
      <w:r>
        <w:t>Discerning Disciples Branch Overview</w:t>
      </w:r>
      <w:bookmarkStart w:id="0" w:name="_GoBack"/>
      <w:bookmarkEnd w:id="0"/>
    </w:p>
    <w:p w:rsidR="005B22E0" w:rsidRDefault="005B22E0" w:rsidP="005B22E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5B22E0" w:rsidTr="005B22E0">
        <w:tc>
          <w:tcPr>
            <w:tcW w:w="1992" w:type="dxa"/>
          </w:tcPr>
          <w:p w:rsidR="005B22E0" w:rsidRDefault="005B22E0" w:rsidP="005B22E0">
            <w:pPr>
              <w:jc w:val="center"/>
            </w:pP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Branch 1</w:t>
            </w: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Branch 2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Branch 3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Branch 4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Branch 5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Branch 6</w:t>
            </w:r>
          </w:p>
        </w:tc>
      </w:tr>
      <w:tr w:rsidR="005B22E0" w:rsidTr="005B22E0"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Nursery</w:t>
            </w: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Creation and Covenant</w:t>
            </w:r>
          </w:p>
        </w:tc>
        <w:tc>
          <w:tcPr>
            <w:tcW w:w="1992" w:type="dxa"/>
            <w:shd w:val="clear" w:color="auto" w:fill="7030A0"/>
          </w:tcPr>
          <w:p w:rsidR="005B22E0" w:rsidRDefault="005B22E0" w:rsidP="005B22E0">
            <w:pPr>
              <w:jc w:val="center"/>
            </w:pPr>
            <w:r>
              <w:t>Prophecy and Promise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Galilee to Jerusalem</w:t>
            </w:r>
          </w:p>
        </w:tc>
        <w:tc>
          <w:tcPr>
            <w:tcW w:w="1993" w:type="dxa"/>
            <w:shd w:val="clear" w:color="auto" w:fill="7030A0"/>
          </w:tcPr>
          <w:p w:rsidR="005B22E0" w:rsidRDefault="005B22E0" w:rsidP="005B22E0">
            <w:pPr>
              <w:jc w:val="center"/>
            </w:pPr>
            <w:r>
              <w:t>Desert to Garden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To the Ends of the Earth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Dialogue and Encounter</w:t>
            </w:r>
          </w:p>
        </w:tc>
      </w:tr>
      <w:tr w:rsidR="005B22E0" w:rsidTr="005B22E0"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Reception</w:t>
            </w: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 w:rsidRPr="005B22E0">
              <w:t>Creation and Covenant</w:t>
            </w:r>
          </w:p>
        </w:tc>
        <w:tc>
          <w:tcPr>
            <w:tcW w:w="1992" w:type="dxa"/>
            <w:shd w:val="clear" w:color="auto" w:fill="7030A0"/>
          </w:tcPr>
          <w:p w:rsidR="005B22E0" w:rsidRDefault="005B22E0" w:rsidP="005B22E0">
            <w:pPr>
              <w:jc w:val="center"/>
            </w:pPr>
            <w:r w:rsidRPr="005B22E0">
              <w:t>Prophecy and Promise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Galilee to Jerusalem</w:t>
            </w:r>
          </w:p>
        </w:tc>
        <w:tc>
          <w:tcPr>
            <w:tcW w:w="1993" w:type="dxa"/>
            <w:shd w:val="clear" w:color="auto" w:fill="7030A0"/>
          </w:tcPr>
          <w:p w:rsidR="005B22E0" w:rsidRDefault="005B22E0" w:rsidP="005B22E0">
            <w:pPr>
              <w:jc w:val="center"/>
            </w:pPr>
            <w:r w:rsidRPr="005B22E0">
              <w:t>Desert to Garden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To the Ends of the Earth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Dialogue and Encounter</w:t>
            </w:r>
          </w:p>
        </w:tc>
      </w:tr>
      <w:tr w:rsidR="005B22E0" w:rsidTr="005B22E0"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Year 1</w:t>
            </w: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 w:rsidRPr="005B22E0">
              <w:t>Creation and Covenant</w:t>
            </w:r>
          </w:p>
        </w:tc>
        <w:tc>
          <w:tcPr>
            <w:tcW w:w="1992" w:type="dxa"/>
            <w:shd w:val="clear" w:color="auto" w:fill="7030A0"/>
          </w:tcPr>
          <w:p w:rsidR="005B22E0" w:rsidRDefault="005B22E0" w:rsidP="005B22E0">
            <w:pPr>
              <w:jc w:val="center"/>
            </w:pPr>
            <w:r>
              <w:t>Prophecy and Promise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Galilee to Jerusalem</w:t>
            </w:r>
          </w:p>
        </w:tc>
        <w:tc>
          <w:tcPr>
            <w:tcW w:w="1993" w:type="dxa"/>
            <w:shd w:val="clear" w:color="auto" w:fill="7030A0"/>
          </w:tcPr>
          <w:p w:rsidR="005B22E0" w:rsidRDefault="005B22E0" w:rsidP="005B22E0">
            <w:pPr>
              <w:jc w:val="center"/>
            </w:pPr>
            <w:r>
              <w:t>Desert to Garden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To the Ends of the Earth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Dialogue and Encounter</w:t>
            </w:r>
          </w:p>
        </w:tc>
      </w:tr>
      <w:tr w:rsidR="005B22E0" w:rsidTr="005B22E0"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Year 2</w:t>
            </w: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 w:rsidRPr="005B22E0">
              <w:t>Creation and Covenant</w:t>
            </w:r>
          </w:p>
        </w:tc>
        <w:tc>
          <w:tcPr>
            <w:tcW w:w="1992" w:type="dxa"/>
            <w:shd w:val="clear" w:color="auto" w:fill="7030A0"/>
          </w:tcPr>
          <w:p w:rsidR="005B22E0" w:rsidRDefault="005B22E0" w:rsidP="005B22E0">
            <w:pPr>
              <w:jc w:val="center"/>
            </w:pPr>
            <w:r w:rsidRPr="005B22E0">
              <w:t>Prophecy and Promise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Galilee to Jerusalem</w:t>
            </w:r>
          </w:p>
        </w:tc>
        <w:tc>
          <w:tcPr>
            <w:tcW w:w="1993" w:type="dxa"/>
            <w:shd w:val="clear" w:color="auto" w:fill="7030A0"/>
          </w:tcPr>
          <w:p w:rsidR="005B22E0" w:rsidRDefault="005B22E0" w:rsidP="005B22E0">
            <w:pPr>
              <w:jc w:val="center"/>
            </w:pPr>
            <w:r w:rsidRPr="005B22E0">
              <w:t>Desert to Garden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To the Ends of the Earth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Dialogue and Encounter</w:t>
            </w:r>
          </w:p>
        </w:tc>
      </w:tr>
      <w:tr w:rsidR="005B22E0" w:rsidTr="005B22E0"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Year 3</w:t>
            </w: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 w:rsidRPr="005B22E0">
              <w:t>Creation and Covenant</w:t>
            </w:r>
          </w:p>
        </w:tc>
        <w:tc>
          <w:tcPr>
            <w:tcW w:w="1992" w:type="dxa"/>
            <w:shd w:val="clear" w:color="auto" w:fill="7030A0"/>
          </w:tcPr>
          <w:p w:rsidR="005B22E0" w:rsidRDefault="005B22E0" w:rsidP="005B22E0">
            <w:pPr>
              <w:jc w:val="center"/>
            </w:pPr>
            <w:r>
              <w:t>Prophecy and Promise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Galilee to Jerusalem</w:t>
            </w:r>
          </w:p>
        </w:tc>
        <w:tc>
          <w:tcPr>
            <w:tcW w:w="1993" w:type="dxa"/>
            <w:shd w:val="clear" w:color="auto" w:fill="7030A0"/>
          </w:tcPr>
          <w:p w:rsidR="005B22E0" w:rsidRDefault="005B22E0" w:rsidP="005B22E0">
            <w:pPr>
              <w:jc w:val="center"/>
            </w:pPr>
            <w:r>
              <w:t>Desert to Garden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To the Ends of the Earth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Dialogue and Encounter</w:t>
            </w:r>
          </w:p>
        </w:tc>
      </w:tr>
      <w:tr w:rsidR="005B22E0" w:rsidTr="005B22E0"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Year 4</w:t>
            </w: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 w:rsidRPr="005B22E0">
              <w:t>Creation and Covenant</w:t>
            </w:r>
          </w:p>
        </w:tc>
        <w:tc>
          <w:tcPr>
            <w:tcW w:w="1992" w:type="dxa"/>
            <w:shd w:val="clear" w:color="auto" w:fill="7030A0"/>
          </w:tcPr>
          <w:p w:rsidR="005B22E0" w:rsidRDefault="005B22E0" w:rsidP="005B22E0">
            <w:pPr>
              <w:jc w:val="center"/>
            </w:pPr>
            <w:r w:rsidRPr="005B22E0">
              <w:t>Prophecy and Promise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Galilee to Jerusalem</w:t>
            </w:r>
          </w:p>
        </w:tc>
        <w:tc>
          <w:tcPr>
            <w:tcW w:w="1993" w:type="dxa"/>
            <w:shd w:val="clear" w:color="auto" w:fill="7030A0"/>
          </w:tcPr>
          <w:p w:rsidR="005B22E0" w:rsidRDefault="005B22E0" w:rsidP="005B22E0">
            <w:pPr>
              <w:jc w:val="center"/>
            </w:pPr>
            <w:r w:rsidRPr="005B22E0">
              <w:t>Desert to Garden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To the Ends of the Earth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Dialogue and Encounter</w:t>
            </w:r>
          </w:p>
        </w:tc>
      </w:tr>
      <w:tr w:rsidR="005B22E0" w:rsidTr="005B22E0"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Year 5</w:t>
            </w: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 w:rsidRPr="005B22E0">
              <w:t>Creation and Covenant</w:t>
            </w:r>
          </w:p>
        </w:tc>
        <w:tc>
          <w:tcPr>
            <w:tcW w:w="1992" w:type="dxa"/>
            <w:shd w:val="clear" w:color="auto" w:fill="7030A0"/>
          </w:tcPr>
          <w:p w:rsidR="005B22E0" w:rsidRDefault="005B22E0" w:rsidP="005B22E0">
            <w:pPr>
              <w:jc w:val="center"/>
            </w:pPr>
            <w:r>
              <w:t>Prophecy and Promise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Galilee to Jerusalem</w:t>
            </w:r>
          </w:p>
        </w:tc>
        <w:tc>
          <w:tcPr>
            <w:tcW w:w="1993" w:type="dxa"/>
            <w:shd w:val="clear" w:color="auto" w:fill="7030A0"/>
          </w:tcPr>
          <w:p w:rsidR="005B22E0" w:rsidRDefault="005B22E0" w:rsidP="005B22E0">
            <w:pPr>
              <w:jc w:val="center"/>
            </w:pPr>
            <w:r>
              <w:t>Desert to Garden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To the Ends of the Earth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Dialogue and Encounter</w:t>
            </w:r>
          </w:p>
        </w:tc>
      </w:tr>
      <w:tr w:rsidR="005B22E0" w:rsidTr="005B22E0">
        <w:tc>
          <w:tcPr>
            <w:tcW w:w="1992" w:type="dxa"/>
          </w:tcPr>
          <w:p w:rsidR="005B22E0" w:rsidRDefault="005B22E0" w:rsidP="005B22E0">
            <w:pPr>
              <w:jc w:val="center"/>
            </w:pPr>
            <w:r>
              <w:t>Year 6</w:t>
            </w:r>
          </w:p>
        </w:tc>
        <w:tc>
          <w:tcPr>
            <w:tcW w:w="1992" w:type="dxa"/>
          </w:tcPr>
          <w:p w:rsidR="005B22E0" w:rsidRDefault="005B22E0" w:rsidP="005B22E0">
            <w:pPr>
              <w:jc w:val="center"/>
            </w:pPr>
            <w:r w:rsidRPr="005B22E0">
              <w:t>Creation and Covenant</w:t>
            </w:r>
          </w:p>
        </w:tc>
        <w:tc>
          <w:tcPr>
            <w:tcW w:w="1992" w:type="dxa"/>
            <w:shd w:val="clear" w:color="auto" w:fill="7030A0"/>
          </w:tcPr>
          <w:p w:rsidR="005B22E0" w:rsidRDefault="005B22E0" w:rsidP="005B22E0">
            <w:pPr>
              <w:jc w:val="center"/>
            </w:pPr>
            <w:r w:rsidRPr="005B22E0">
              <w:t>Prophecy and Promise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Galilee to Jerusalem</w:t>
            </w:r>
          </w:p>
        </w:tc>
        <w:tc>
          <w:tcPr>
            <w:tcW w:w="1993" w:type="dxa"/>
            <w:shd w:val="clear" w:color="auto" w:fill="7030A0"/>
          </w:tcPr>
          <w:p w:rsidR="005B22E0" w:rsidRDefault="005B22E0" w:rsidP="005B22E0">
            <w:pPr>
              <w:jc w:val="center"/>
            </w:pPr>
            <w:r w:rsidRPr="005B22E0">
              <w:t>Desert to Garden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>
              <w:t>To the Ends of the Earth</w:t>
            </w:r>
          </w:p>
        </w:tc>
        <w:tc>
          <w:tcPr>
            <w:tcW w:w="1993" w:type="dxa"/>
          </w:tcPr>
          <w:p w:rsidR="005B22E0" w:rsidRDefault="005B22E0" w:rsidP="005B22E0">
            <w:pPr>
              <w:jc w:val="center"/>
            </w:pPr>
            <w:r w:rsidRPr="005B22E0">
              <w:t>Dialogue and Encounter</w:t>
            </w:r>
          </w:p>
        </w:tc>
      </w:tr>
    </w:tbl>
    <w:p w:rsidR="005B22E0" w:rsidRDefault="005B22E0" w:rsidP="005B22E0">
      <w:pPr>
        <w:jc w:val="center"/>
      </w:pPr>
    </w:p>
    <w:sectPr w:rsidR="005B22E0" w:rsidSect="005B22E0">
      <w:pgSz w:w="16838" w:h="11906" w:orient="landscape"/>
      <w:pgMar w:top="720" w:right="720" w:bottom="720" w:left="720" w:header="708" w:footer="708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netic Letters Unjoined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E0"/>
    <w:rsid w:val="00247B47"/>
    <w:rsid w:val="003E5380"/>
    <w:rsid w:val="005B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36591DA"/>
  <w15:chartTrackingRefBased/>
  <w15:docId w15:val="{A86193E5-1172-4770-B5E9-17C79224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Kinetic Letters Unjoined" w:eastAsiaTheme="minorHAnsi" w:hAnsi="Kinetic Letters Unjoined" w:cstheme="minorBidi"/>
        <w:kern w:val="16"/>
        <w:sz w:val="40"/>
        <w:szCs w:val="40"/>
        <w:lang w:val="en-GB" w:eastAsia="en-US" w:bidi="ar-SA"/>
        <w14:ligatures w14:val="all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1</cp:revision>
  <dcterms:created xsi:type="dcterms:W3CDTF">2026-08-30T19:07:00Z</dcterms:created>
  <dcterms:modified xsi:type="dcterms:W3CDTF">2026-08-30T19:18:00Z</dcterms:modified>
</cp:coreProperties>
</file>