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79B9" w14:textId="6DEBE6CB" w:rsidR="00F6715C" w:rsidRDefault="00F6715C" w:rsidP="00F6715C">
      <w:pPr>
        <w:jc w:val="center"/>
        <w:rPr>
          <w:rFonts w:ascii="Twinkl Cursive Looped Light" w:hAnsi="Twinkl Cursive Looped Light"/>
          <w:b/>
          <w:bCs/>
          <w:sz w:val="280"/>
          <w:szCs w:val="280"/>
        </w:rPr>
      </w:pPr>
      <w:r w:rsidRPr="00F6715C">
        <w:rPr>
          <w:rFonts w:ascii="Twinkl Cursive Looped Light" w:hAnsi="Twinkl Cursive Looped Light"/>
          <w:b/>
          <w:bCs/>
          <w:sz w:val="280"/>
          <w:szCs w:val="280"/>
        </w:rPr>
        <w:t xml:space="preserve">The Mighty </w:t>
      </w:r>
      <w:r>
        <w:rPr>
          <w:rFonts w:ascii="Twinkl Cursive Looped Light" w:hAnsi="Twinkl Cursive Looped Light"/>
          <w:b/>
          <w:bCs/>
          <w:sz w:val="280"/>
          <w:szCs w:val="280"/>
        </w:rPr>
        <w:t>R</w:t>
      </w:r>
      <w:r w:rsidRPr="00F6715C">
        <w:rPr>
          <w:rFonts w:ascii="Twinkl Cursive Looped Light" w:hAnsi="Twinkl Cursive Looped Light"/>
          <w:b/>
          <w:bCs/>
          <w:sz w:val="280"/>
          <w:szCs w:val="280"/>
        </w:rPr>
        <w:t xml:space="preserve">iver </w:t>
      </w:r>
    </w:p>
    <w:p w14:paraId="76AEB4EB" w14:textId="6EC019B3" w:rsidR="00F6715C" w:rsidRDefault="00F6715C" w:rsidP="00F6715C">
      <w:pPr>
        <w:jc w:val="center"/>
        <w:rPr>
          <w:rFonts w:ascii="Twinkl Cursive Looped Light" w:hAnsi="Twinkl Cursive Looped Light"/>
          <w:b/>
          <w:bCs/>
          <w:sz w:val="280"/>
          <w:szCs w:val="280"/>
        </w:rPr>
      </w:pPr>
      <w:r>
        <w:rPr>
          <w:rFonts w:ascii="Twinkl Cursive Looped Light" w:hAnsi="Twinkl Cursive Looped Light"/>
          <w:b/>
          <w:bCs/>
          <w:noProof/>
          <w:sz w:val="280"/>
          <w:szCs w:val="280"/>
        </w:rPr>
        <w:lastRenderedPageBreak/>
        <mc:AlternateContent>
          <mc:Choice Requires="wps">
            <w:drawing>
              <wp:anchor distT="0" distB="0" distL="114300" distR="114300" simplePos="0" relativeHeight="251662336" behindDoc="0" locked="0" layoutInCell="1" allowOverlap="1" wp14:anchorId="5AA6CD54" wp14:editId="5F1CFF67">
                <wp:simplePos x="0" y="0"/>
                <wp:positionH relativeFrom="column">
                  <wp:posOffset>1190625</wp:posOffset>
                </wp:positionH>
                <wp:positionV relativeFrom="paragraph">
                  <wp:posOffset>1238250</wp:posOffset>
                </wp:positionV>
                <wp:extent cx="6172200" cy="2381250"/>
                <wp:effectExtent l="0" t="0" r="0" b="0"/>
                <wp:wrapNone/>
                <wp:docPr id="1959112014" name="Text Box 5"/>
                <wp:cNvGraphicFramePr/>
                <a:graphic xmlns:a="http://schemas.openxmlformats.org/drawingml/2006/main">
                  <a:graphicData uri="http://schemas.microsoft.com/office/word/2010/wordprocessingShape">
                    <wps:wsp>
                      <wps:cNvSpPr txBox="1"/>
                      <wps:spPr>
                        <a:xfrm>
                          <a:off x="0" y="0"/>
                          <a:ext cx="6172200" cy="2381250"/>
                        </a:xfrm>
                        <a:prstGeom prst="rect">
                          <a:avLst/>
                        </a:prstGeom>
                        <a:solidFill>
                          <a:schemeClr val="lt1"/>
                        </a:solidFill>
                        <a:ln w="6350">
                          <a:noFill/>
                        </a:ln>
                      </wps:spPr>
                      <wps:txbx>
                        <w:txbxContent>
                          <w:p w14:paraId="0D7A63F6" w14:textId="45B5ACE0" w:rsidR="00F6715C" w:rsidRPr="00F6715C" w:rsidRDefault="00F6715C">
                            <w:pPr>
                              <w:rPr>
                                <w:rFonts w:ascii="Twinkl Cursive Looped Light" w:hAnsi="Twinkl Cursive Looped Light"/>
                                <w:sz w:val="44"/>
                                <w:szCs w:val="44"/>
                              </w:rPr>
                            </w:pPr>
                            <w:r w:rsidRPr="00F6715C">
                              <w:rPr>
                                <w:rFonts w:ascii="Twinkl Cursive Looped Light" w:hAnsi="Twinkl Cursive Looped Light"/>
                                <w:sz w:val="44"/>
                                <w:szCs w:val="44"/>
                              </w:rPr>
                              <w:t xml:space="preserve">When </w:t>
                            </w:r>
                            <w:r w:rsidRPr="00F6715C">
                              <w:rPr>
                                <w:rFonts w:ascii="Twinkl Cursive Looped Light" w:hAnsi="Twinkl Cursive Looped Light"/>
                                <w:sz w:val="44"/>
                                <w:szCs w:val="44"/>
                              </w:rPr>
                              <w:t xml:space="preserve">you see a river, notice its rhythm, its ‘heartbeat’. As you watch </w:t>
                            </w:r>
                            <w:r w:rsidR="00674F55" w:rsidRPr="00F6715C">
                              <w:rPr>
                                <w:rFonts w:ascii="Twinkl Cursive Looped Light" w:hAnsi="Twinkl Cursive Looped Light"/>
                                <w:sz w:val="44"/>
                                <w:szCs w:val="44"/>
                              </w:rPr>
                              <w:t>it</w:t>
                            </w:r>
                            <w:r w:rsidR="00674F55">
                              <w:rPr>
                                <w:rFonts w:ascii="Twinkl Cursive Looped Light" w:hAnsi="Twinkl Cursive Looped Light"/>
                                <w:sz w:val="44"/>
                                <w:szCs w:val="44"/>
                              </w:rPr>
                              <w:t>s</w:t>
                            </w:r>
                            <w:r w:rsidRPr="00F6715C">
                              <w:rPr>
                                <w:rFonts w:ascii="Twinkl Cursive Looped Light" w:hAnsi="Twinkl Cursive Looped Light"/>
                                <w:sz w:val="44"/>
                                <w:szCs w:val="44"/>
                              </w:rPr>
                              <w:t xml:space="preserve"> flow, remember the living water Jesus talked about. </w:t>
                            </w:r>
                            <w:r>
                              <w:rPr>
                                <w:rFonts w:ascii="Twinkl Cursive Looped Light" w:hAnsi="Twinkl Cursive Looped Light"/>
                                <w:sz w:val="44"/>
                                <w:szCs w:val="44"/>
                              </w:rPr>
                              <w:t>L</w:t>
                            </w:r>
                            <w:r w:rsidRPr="00F6715C">
                              <w:rPr>
                                <w:rFonts w:ascii="Twinkl Cursive Looped Light" w:hAnsi="Twinkl Cursive Looped Light"/>
                                <w:sz w:val="44"/>
                                <w:szCs w:val="44"/>
                              </w:rPr>
                              <w:t>et yourself be moved to action, sharing God’s life of love and justice with all the people, plants and creatures you meet.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6CD54" id="_x0000_t202" coordsize="21600,21600" o:spt="202" path="m,l,21600r21600,l21600,xe">
                <v:stroke joinstyle="miter"/>
                <v:path gradientshapeok="t" o:connecttype="rect"/>
              </v:shapetype>
              <v:shape id="Text Box 5" o:spid="_x0000_s1026" type="#_x0000_t202" style="position:absolute;left:0;text-align:left;margin-left:93.75pt;margin-top:97.5pt;width:48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" fillcolor="white [3201]" stroked="f" strokeweight=".5pt">
                <v:textbox>
                  <w:txbxContent>
                    <w:p w14:paraId="0D7A63F6" w14:textId="45B5ACE0" w:rsidR="00F6715C" w:rsidRPr="00F6715C" w:rsidRDefault="00F6715C">
                      <w:pPr>
                        <w:rPr>
                          <w:rFonts w:ascii="Twinkl Cursive Looped Light" w:hAnsi="Twinkl Cursive Looped Light"/>
                          <w:sz w:val="44"/>
                          <w:szCs w:val="44"/>
                        </w:rPr>
                      </w:pPr>
                      <w:r w:rsidRPr="00F6715C">
                        <w:rPr>
                          <w:rFonts w:ascii="Twinkl Cursive Looped Light" w:hAnsi="Twinkl Cursive Looped Light"/>
                          <w:sz w:val="44"/>
                          <w:szCs w:val="44"/>
                        </w:rPr>
                        <w:t xml:space="preserve">When </w:t>
                      </w:r>
                      <w:r w:rsidRPr="00F6715C">
                        <w:rPr>
                          <w:rFonts w:ascii="Twinkl Cursive Looped Light" w:hAnsi="Twinkl Cursive Looped Light"/>
                          <w:sz w:val="44"/>
                          <w:szCs w:val="44"/>
                        </w:rPr>
                        <w:t xml:space="preserve">you see a river, notice its rhythm, its ‘heartbeat’. As you watch </w:t>
                      </w:r>
                      <w:r w:rsidR="00674F55" w:rsidRPr="00F6715C">
                        <w:rPr>
                          <w:rFonts w:ascii="Twinkl Cursive Looped Light" w:hAnsi="Twinkl Cursive Looped Light"/>
                          <w:sz w:val="44"/>
                          <w:szCs w:val="44"/>
                        </w:rPr>
                        <w:t>it</w:t>
                      </w:r>
                      <w:r w:rsidR="00674F55">
                        <w:rPr>
                          <w:rFonts w:ascii="Twinkl Cursive Looped Light" w:hAnsi="Twinkl Cursive Looped Light"/>
                          <w:sz w:val="44"/>
                          <w:szCs w:val="44"/>
                        </w:rPr>
                        <w:t>s</w:t>
                      </w:r>
                      <w:r w:rsidRPr="00F6715C">
                        <w:rPr>
                          <w:rFonts w:ascii="Twinkl Cursive Looped Light" w:hAnsi="Twinkl Cursive Looped Light"/>
                          <w:sz w:val="44"/>
                          <w:szCs w:val="44"/>
                        </w:rPr>
                        <w:t xml:space="preserve"> flow, remember the living water Jesus talked about. </w:t>
                      </w:r>
                      <w:r>
                        <w:rPr>
                          <w:rFonts w:ascii="Twinkl Cursive Looped Light" w:hAnsi="Twinkl Cursive Looped Light"/>
                          <w:sz w:val="44"/>
                          <w:szCs w:val="44"/>
                        </w:rPr>
                        <w:t>L</w:t>
                      </w:r>
                      <w:r w:rsidRPr="00F6715C">
                        <w:rPr>
                          <w:rFonts w:ascii="Twinkl Cursive Looped Light" w:hAnsi="Twinkl Cursive Looped Light"/>
                          <w:sz w:val="44"/>
                          <w:szCs w:val="44"/>
                        </w:rPr>
                        <w:t>et yourself be moved to action, sharing God’s life of love and justice with all the people, plants and creatures you meet.</w:t>
                      </w:r>
                    </w:p>
                  </w:txbxContent>
                </v:textbox>
              </v:shape>
            </w:pict>
          </mc:Fallback>
        </mc:AlternateContent>
      </w:r>
      <w:r>
        <w:rPr>
          <w:rFonts w:ascii="Twinkl Cursive Looped Light" w:hAnsi="Twinkl Cursive Looped Light"/>
          <w:b/>
          <w:bCs/>
          <w:noProof/>
          <w:sz w:val="280"/>
          <w:szCs w:val="280"/>
        </w:rPr>
        <mc:AlternateContent>
          <mc:Choice Requires="wps">
            <w:drawing>
              <wp:anchor distT="0" distB="0" distL="114300" distR="114300" simplePos="0" relativeHeight="251661312" behindDoc="0" locked="0" layoutInCell="1" allowOverlap="1" wp14:anchorId="5978960C" wp14:editId="3E31CB97">
                <wp:simplePos x="0" y="0"/>
                <wp:positionH relativeFrom="column">
                  <wp:posOffset>123825</wp:posOffset>
                </wp:positionH>
                <wp:positionV relativeFrom="paragraph">
                  <wp:posOffset>314325</wp:posOffset>
                </wp:positionV>
                <wp:extent cx="8534400" cy="4152900"/>
                <wp:effectExtent l="38100" t="19050" r="57150" b="1276350"/>
                <wp:wrapNone/>
                <wp:docPr id="1690562402" name="Thought Bubble: Cloud 4"/>
                <wp:cNvGraphicFramePr/>
                <a:graphic xmlns:a="http://schemas.openxmlformats.org/drawingml/2006/main">
                  <a:graphicData uri="http://schemas.microsoft.com/office/word/2010/wordprocessingShape">
                    <wps:wsp>
                      <wps:cNvSpPr/>
                      <wps:spPr>
                        <a:xfrm>
                          <a:off x="0" y="0"/>
                          <a:ext cx="8534400" cy="4152900"/>
                        </a:xfrm>
                        <a:prstGeom prst="cloudCallout">
                          <a:avLst>
                            <a:gd name="adj1" fmla="val 45630"/>
                            <a:gd name="adj2" fmla="val 76950"/>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0A9770" w14:textId="77777777" w:rsidR="00F6715C" w:rsidRDefault="00F6715C" w:rsidP="00F67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8960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 o:spid="_x0000_s1027" type="#_x0000_t106" style="position:absolute;left:0;text-align:left;margin-left:9.75pt;margin-top:24.75pt;width:672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" adj="20656,27421" filled="f" strokecolor="black [3213]" strokeweight="4.5pt">
                <v:stroke joinstyle="miter"/>
                <v:textbox>
                  <w:txbxContent>
                    <w:p w14:paraId="2A0A9770" w14:textId="77777777" w:rsidR="00F6715C" w:rsidRDefault="00F6715C" w:rsidP="00F6715C">
                      <w:pPr>
                        <w:jc w:val="center"/>
                      </w:pPr>
                    </w:p>
                  </w:txbxContent>
                </v:textbox>
              </v:shape>
            </w:pict>
          </mc:Fallback>
        </mc:AlternateContent>
      </w:r>
    </w:p>
    <w:p w14:paraId="02B907E9" w14:textId="77777777" w:rsidR="00F6715C" w:rsidRDefault="00F6715C" w:rsidP="00674F55">
      <w:pPr>
        <w:rPr>
          <w:rFonts w:ascii="Twinkl Cursive Looped Light" w:hAnsi="Twinkl Cursive Looped Light"/>
          <w:b/>
          <w:bCs/>
          <w:sz w:val="280"/>
          <w:szCs w:val="280"/>
        </w:rPr>
      </w:pPr>
    </w:p>
    <w:p w14:paraId="611F7EFF" w14:textId="731CB943" w:rsidR="00674F55" w:rsidRPr="00674F55" w:rsidRDefault="00674F55" w:rsidP="00674F55">
      <w:pPr>
        <w:rPr>
          <w:rFonts w:ascii="Twinkl Cursive Looped Light" w:hAnsi="Twinkl Cursive Looped Light"/>
          <w:b/>
          <w:bCs/>
          <w:sz w:val="52"/>
          <w:szCs w:val="52"/>
        </w:rPr>
      </w:pPr>
      <w:r w:rsidRPr="00674F55">
        <w:rPr>
          <w:rFonts w:ascii="Twinkl Cursive Looped Light" w:hAnsi="Twinkl Cursive Looped Light"/>
          <w:b/>
          <w:bCs/>
          <w:sz w:val="52"/>
          <w:szCs w:val="52"/>
        </w:rPr>
        <w:lastRenderedPageBreak/>
        <w:t>In Pope Francis’s letter Laudato Si’, he urges us all to love and take care of the Earth and each other. To help us do this, Laudato Si’ Goals have been set</w:t>
      </w:r>
      <w:r w:rsidRPr="00674F55">
        <w:rPr>
          <w:rFonts w:ascii="Twinkl Cursive Looped Light" w:hAnsi="Twinkl Cursive Looped Light"/>
          <w:b/>
          <w:bCs/>
          <w:sz w:val="52"/>
          <w:szCs w:val="52"/>
        </w:rPr>
        <w:t>:</w:t>
      </w:r>
    </w:p>
    <w:p w14:paraId="0091CABC" w14:textId="4C899165" w:rsidR="00674F55" w:rsidRPr="00674F55" w:rsidRDefault="00674F55" w:rsidP="00674F55">
      <w:pPr>
        <w:pStyle w:val="ListParagraph"/>
        <w:numPr>
          <w:ilvl w:val="0"/>
          <w:numId w:val="1"/>
        </w:numPr>
        <w:rPr>
          <w:rFonts w:ascii="Twinkl Cursive Looped Light" w:hAnsi="Twinkl Cursive Looped Light"/>
          <w:b/>
          <w:bCs/>
          <w:sz w:val="52"/>
          <w:szCs w:val="52"/>
        </w:rPr>
      </w:pPr>
      <w:r w:rsidRPr="00674F55">
        <w:rPr>
          <w:rFonts w:ascii="Twinkl Cursive Looped Light" w:hAnsi="Twinkl Cursive Looped Light"/>
          <w:b/>
          <w:bCs/>
          <w:sz w:val="52"/>
          <w:szCs w:val="52"/>
        </w:rPr>
        <w:t>Respond to the cry of the Earth. </w:t>
      </w:r>
    </w:p>
    <w:p w14:paraId="36023B26" w14:textId="63A7D37D" w:rsidR="00674F55" w:rsidRPr="00674F55" w:rsidRDefault="00674F55" w:rsidP="00674F55">
      <w:pPr>
        <w:pStyle w:val="ListParagraph"/>
        <w:numPr>
          <w:ilvl w:val="0"/>
          <w:numId w:val="1"/>
        </w:numPr>
        <w:rPr>
          <w:rFonts w:ascii="Twinkl Cursive Looped Light" w:hAnsi="Twinkl Cursive Looped Light"/>
          <w:b/>
          <w:bCs/>
          <w:sz w:val="52"/>
          <w:szCs w:val="52"/>
        </w:rPr>
      </w:pPr>
      <w:r w:rsidRPr="00674F55">
        <w:rPr>
          <w:rFonts w:ascii="Twinkl Cursive Looped Light" w:hAnsi="Twinkl Cursive Looped Light"/>
          <w:b/>
          <w:bCs/>
          <w:sz w:val="52"/>
          <w:szCs w:val="52"/>
        </w:rPr>
        <w:t>Respond to the cry of the poor.</w:t>
      </w:r>
    </w:p>
    <w:p w14:paraId="7BFBDF35" w14:textId="68EBC964" w:rsidR="00674F55" w:rsidRPr="00674F55" w:rsidRDefault="00674F55" w:rsidP="00674F55">
      <w:pPr>
        <w:pStyle w:val="ListParagraph"/>
        <w:numPr>
          <w:ilvl w:val="0"/>
          <w:numId w:val="1"/>
        </w:numPr>
        <w:rPr>
          <w:rFonts w:ascii="Twinkl Cursive Looped Light" w:hAnsi="Twinkl Cursive Looped Light"/>
          <w:b/>
          <w:bCs/>
          <w:sz w:val="52"/>
          <w:szCs w:val="52"/>
        </w:rPr>
      </w:pPr>
      <w:r w:rsidRPr="00674F55">
        <w:rPr>
          <w:rFonts w:ascii="Twinkl Cursive Looped Light" w:hAnsi="Twinkl Cursive Looped Light"/>
          <w:b/>
          <w:bCs/>
          <w:sz w:val="52"/>
          <w:szCs w:val="52"/>
        </w:rPr>
        <w:t>Adoption of sustainable lifestyles. </w:t>
      </w:r>
    </w:p>
    <w:p w14:paraId="1DE14809" w14:textId="2E7A75C2" w:rsidR="00674F55" w:rsidRPr="00674F55" w:rsidRDefault="00674F55" w:rsidP="00674F55">
      <w:pPr>
        <w:pStyle w:val="ListParagraph"/>
        <w:numPr>
          <w:ilvl w:val="0"/>
          <w:numId w:val="1"/>
        </w:numPr>
        <w:rPr>
          <w:rFonts w:ascii="Twinkl Cursive Looped Light" w:hAnsi="Twinkl Cursive Looped Light"/>
          <w:b/>
          <w:bCs/>
          <w:sz w:val="52"/>
          <w:szCs w:val="52"/>
        </w:rPr>
      </w:pPr>
      <w:r w:rsidRPr="00674F55">
        <w:rPr>
          <w:rFonts w:ascii="Twinkl Cursive Looped Light" w:hAnsi="Twinkl Cursive Looped Light"/>
          <w:b/>
          <w:bCs/>
          <w:sz w:val="52"/>
          <w:szCs w:val="52"/>
        </w:rPr>
        <w:t>Ecological education.</w:t>
      </w:r>
    </w:p>
    <w:p w14:paraId="71D1B44C" w14:textId="063BA587" w:rsidR="00674F55" w:rsidRPr="00674F55" w:rsidRDefault="00674F55" w:rsidP="00674F55">
      <w:pPr>
        <w:pStyle w:val="ListParagraph"/>
        <w:numPr>
          <w:ilvl w:val="0"/>
          <w:numId w:val="1"/>
        </w:numPr>
        <w:rPr>
          <w:rFonts w:ascii="Twinkl Cursive Looped Light" w:hAnsi="Twinkl Cursive Looped Light"/>
          <w:b/>
          <w:bCs/>
          <w:sz w:val="52"/>
          <w:szCs w:val="52"/>
        </w:rPr>
      </w:pPr>
      <w:r w:rsidRPr="00674F55">
        <w:rPr>
          <w:rFonts w:ascii="Twinkl Cursive Looped Light" w:hAnsi="Twinkl Cursive Looped Light"/>
          <w:b/>
          <w:bCs/>
          <w:sz w:val="52"/>
          <w:szCs w:val="52"/>
        </w:rPr>
        <w:t>Ecological spirituality.</w:t>
      </w:r>
    </w:p>
    <w:p w14:paraId="352DB9A5" w14:textId="464F6D8E" w:rsidR="00674F55" w:rsidRDefault="00674F55" w:rsidP="00674F55">
      <w:pPr>
        <w:pStyle w:val="ListParagraph"/>
        <w:numPr>
          <w:ilvl w:val="0"/>
          <w:numId w:val="1"/>
        </w:numPr>
        <w:rPr>
          <w:rFonts w:ascii="Twinkl Cursive Looped Light" w:hAnsi="Twinkl Cursive Looped Light"/>
          <w:b/>
          <w:bCs/>
          <w:sz w:val="52"/>
          <w:szCs w:val="52"/>
        </w:rPr>
      </w:pPr>
      <w:r w:rsidRPr="00674F55">
        <w:rPr>
          <w:rFonts w:ascii="Twinkl Cursive Looped Light" w:hAnsi="Twinkl Cursive Looped Light"/>
          <w:b/>
          <w:bCs/>
          <w:sz w:val="52"/>
          <w:szCs w:val="52"/>
        </w:rPr>
        <w:t>Community resilience and empowerment.</w:t>
      </w:r>
    </w:p>
    <w:p w14:paraId="48C435DE" w14:textId="0308494C" w:rsidR="00674F55" w:rsidRPr="00674F55" w:rsidRDefault="00674F55" w:rsidP="00674F55">
      <w:pPr>
        <w:rPr>
          <w:rFonts w:ascii="Twinkl Cursive Looped Light" w:hAnsi="Twinkl Cursive Looped Light"/>
          <w:b/>
          <w:bCs/>
          <w:sz w:val="52"/>
          <w:szCs w:val="52"/>
        </w:rPr>
      </w:pPr>
      <w:r>
        <w:rPr>
          <w:rFonts w:ascii="Twinkl Cursive Looped Light" w:hAnsi="Twinkl Cursive Looped Light"/>
          <w:b/>
          <w:bCs/>
          <w:sz w:val="52"/>
          <w:szCs w:val="52"/>
        </w:rPr>
        <w:t xml:space="preserve">The fish in the sea show some of our ideas how we can achieve this. </w:t>
      </w:r>
    </w:p>
    <w:p w14:paraId="7C7FD55D" w14:textId="6427795B" w:rsidR="00F6715C" w:rsidRPr="00F6715C" w:rsidRDefault="00F6715C" w:rsidP="00F6715C">
      <w:pPr>
        <w:jc w:val="center"/>
        <w:rPr>
          <w:rFonts w:ascii="Twinkl Cursive Looped Light" w:hAnsi="Twinkl Cursive Looped Light"/>
          <w:b/>
          <w:bCs/>
          <w:sz w:val="280"/>
          <w:szCs w:val="280"/>
        </w:rPr>
      </w:pPr>
      <w:r>
        <w:rPr>
          <w:rFonts w:ascii="Twinkl Cursive Looped Light" w:hAnsi="Twinkl Cursive Looped Light"/>
          <w:b/>
          <w:bCs/>
          <w:noProof/>
          <w:sz w:val="280"/>
          <w:szCs w:val="280"/>
        </w:rPr>
        <w:lastRenderedPageBreak/>
        <mc:AlternateContent>
          <mc:Choice Requires="wps">
            <w:drawing>
              <wp:anchor distT="0" distB="0" distL="114300" distR="114300" simplePos="0" relativeHeight="251660288" behindDoc="0" locked="0" layoutInCell="1" allowOverlap="1" wp14:anchorId="37E52A76" wp14:editId="0E7254C6">
                <wp:simplePos x="0" y="0"/>
                <wp:positionH relativeFrom="margin">
                  <wp:posOffset>1533525</wp:posOffset>
                </wp:positionH>
                <wp:positionV relativeFrom="paragraph">
                  <wp:posOffset>1447800</wp:posOffset>
                </wp:positionV>
                <wp:extent cx="5715000" cy="2419350"/>
                <wp:effectExtent l="0" t="0" r="0" b="0"/>
                <wp:wrapNone/>
                <wp:docPr id="112689494" name="Text Box 3"/>
                <wp:cNvGraphicFramePr/>
                <a:graphic xmlns:a="http://schemas.openxmlformats.org/drawingml/2006/main">
                  <a:graphicData uri="http://schemas.microsoft.com/office/word/2010/wordprocessingShape">
                    <wps:wsp>
                      <wps:cNvSpPr txBox="1"/>
                      <wps:spPr>
                        <a:xfrm>
                          <a:off x="0" y="0"/>
                          <a:ext cx="5715000" cy="2419350"/>
                        </a:xfrm>
                        <a:prstGeom prst="rect">
                          <a:avLst/>
                        </a:prstGeom>
                        <a:solidFill>
                          <a:schemeClr val="lt1"/>
                        </a:solidFill>
                        <a:ln w="6350">
                          <a:noFill/>
                        </a:ln>
                      </wps:spPr>
                      <wps:txbx>
                        <w:txbxContent>
                          <w:p w14:paraId="374E0493" w14:textId="5C81707F" w:rsidR="00F6715C" w:rsidRPr="00F6715C" w:rsidRDefault="00F6715C">
                            <w:pPr>
                              <w:rPr>
                                <w:rFonts w:ascii="Twinkl Cursive Looped Light" w:hAnsi="Twinkl Cursive Looped Light"/>
                                <w:sz w:val="44"/>
                                <w:szCs w:val="44"/>
                              </w:rPr>
                            </w:pPr>
                            <w:r w:rsidRPr="00F6715C">
                              <w:rPr>
                                <w:rFonts w:ascii="Twinkl Cursive Looped Light" w:hAnsi="Twinkl Cursive Looped Light"/>
                                <w:sz w:val="40"/>
                                <w:szCs w:val="40"/>
                              </w:rPr>
                              <w:t>‘</w:t>
                            </w:r>
                            <w:r w:rsidRPr="00F6715C">
                              <w:rPr>
                                <w:rFonts w:ascii="Twinkl Cursive Looped Light" w:hAnsi="Twinkl Cursive Looped Light"/>
                                <w:sz w:val="44"/>
                                <w:szCs w:val="44"/>
                              </w:rPr>
                              <w:t>Just as the hearts of babies beat in harmony with those of their mothers, so in order to grow as people, we need to harmonise our own rhythms of life with those of creation, which gives us life.’</w:t>
                            </w:r>
                          </w:p>
                          <w:p w14:paraId="7107B17C" w14:textId="366605B1" w:rsidR="00F6715C" w:rsidRPr="00F6715C" w:rsidRDefault="00F6715C">
                            <w:pPr>
                              <w:rPr>
                                <w:rFonts w:ascii="Twinkl Cursive Looped Light" w:hAnsi="Twinkl Cursive Looped Light"/>
                                <w:sz w:val="44"/>
                                <w:szCs w:val="44"/>
                              </w:rPr>
                            </w:pPr>
                            <w:r w:rsidRPr="00F6715C">
                              <w:rPr>
                                <w:rFonts w:ascii="Twinkl Cursive Looped Light" w:hAnsi="Twinkl Cursive Looped Light"/>
                                <w:sz w:val="44"/>
                                <w:szCs w:val="44"/>
                              </w:rPr>
                              <w:t>Pope Francis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A76" id="Text Box 3" o:spid="_x0000_s1028" type="#_x0000_t202" style="position:absolute;left:0;text-align:left;margin-left:120.75pt;margin-top:114pt;width:450pt;height:19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LtLgIAAFw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" fillcolor="white [3201]" stroked="f" strokeweight=".5pt">
                <v:textbox>
                  <w:txbxContent>
                    <w:p w14:paraId="374E0493" w14:textId="5C81707F" w:rsidR="00F6715C" w:rsidRPr="00F6715C" w:rsidRDefault="00F6715C">
                      <w:pPr>
                        <w:rPr>
                          <w:rFonts w:ascii="Twinkl Cursive Looped Light" w:hAnsi="Twinkl Cursive Looped Light"/>
                          <w:sz w:val="44"/>
                          <w:szCs w:val="44"/>
                        </w:rPr>
                      </w:pPr>
                      <w:r w:rsidRPr="00F6715C">
                        <w:rPr>
                          <w:rFonts w:ascii="Twinkl Cursive Looped Light" w:hAnsi="Twinkl Cursive Looped Light"/>
                          <w:sz w:val="40"/>
                          <w:szCs w:val="40"/>
                        </w:rPr>
                        <w:t>‘</w:t>
                      </w:r>
                      <w:r w:rsidRPr="00F6715C">
                        <w:rPr>
                          <w:rFonts w:ascii="Twinkl Cursive Looped Light" w:hAnsi="Twinkl Cursive Looped Light"/>
                          <w:sz w:val="44"/>
                          <w:szCs w:val="44"/>
                        </w:rPr>
                        <w:t>Just as the hearts of babies beat in harmony with those of their mothers, so in order to grow as people, we need to harmonise our own rhythms of life with those of creation, which gives us life.’</w:t>
                      </w:r>
                    </w:p>
                    <w:p w14:paraId="7107B17C" w14:textId="366605B1" w:rsidR="00F6715C" w:rsidRPr="00F6715C" w:rsidRDefault="00F6715C">
                      <w:pPr>
                        <w:rPr>
                          <w:rFonts w:ascii="Twinkl Cursive Looped Light" w:hAnsi="Twinkl Cursive Looped Light"/>
                          <w:sz w:val="44"/>
                          <w:szCs w:val="44"/>
                        </w:rPr>
                      </w:pPr>
                      <w:r w:rsidRPr="00F6715C">
                        <w:rPr>
                          <w:rFonts w:ascii="Twinkl Cursive Looped Light" w:hAnsi="Twinkl Cursive Looped Light"/>
                          <w:sz w:val="44"/>
                          <w:szCs w:val="44"/>
                        </w:rPr>
                        <w:t>Pope Francis</w:t>
                      </w:r>
                    </w:p>
                  </w:txbxContent>
                </v:textbox>
                <w10:wrap anchorx="margin"/>
              </v:shape>
            </w:pict>
          </mc:Fallback>
        </mc:AlternateContent>
      </w:r>
      <w:r>
        <w:rPr>
          <w:rFonts w:ascii="Twinkl Cursive Looped Light" w:hAnsi="Twinkl Cursive Looped Light"/>
          <w:b/>
          <w:bCs/>
          <w:noProof/>
          <w:sz w:val="280"/>
          <w:szCs w:val="280"/>
        </w:rPr>
        <mc:AlternateContent>
          <mc:Choice Requires="wps">
            <w:drawing>
              <wp:anchor distT="0" distB="0" distL="114300" distR="114300" simplePos="0" relativeHeight="251659264" behindDoc="0" locked="0" layoutInCell="1" allowOverlap="1" wp14:anchorId="425E06B6" wp14:editId="6C1ADB96">
                <wp:simplePos x="0" y="0"/>
                <wp:positionH relativeFrom="column">
                  <wp:posOffset>809625</wp:posOffset>
                </wp:positionH>
                <wp:positionV relativeFrom="paragraph">
                  <wp:posOffset>504825</wp:posOffset>
                </wp:positionV>
                <wp:extent cx="7153275" cy="4248150"/>
                <wp:effectExtent l="38100" t="38100" r="581025" b="952500"/>
                <wp:wrapNone/>
                <wp:docPr id="1093546212" name="Speech Bubble: Oval 2"/>
                <wp:cNvGraphicFramePr/>
                <a:graphic xmlns:a="http://schemas.openxmlformats.org/drawingml/2006/main">
                  <a:graphicData uri="http://schemas.microsoft.com/office/word/2010/wordprocessingShape">
                    <wps:wsp>
                      <wps:cNvSpPr/>
                      <wps:spPr>
                        <a:xfrm>
                          <a:off x="0" y="0"/>
                          <a:ext cx="7153275" cy="4248150"/>
                        </a:xfrm>
                        <a:prstGeom prst="wedgeEllipseCallout">
                          <a:avLst>
                            <a:gd name="adj1" fmla="val 56200"/>
                            <a:gd name="adj2" fmla="val 70183"/>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EAC0D7" w14:textId="77777777" w:rsidR="00F6715C" w:rsidRDefault="00F6715C" w:rsidP="00F67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E06B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9" type="#_x0000_t63" style="position:absolute;left:0;text-align:left;margin-left:63.75pt;margin-top:39.75pt;width:563.2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" adj="22939,25960" filled="f" strokecolor="black [3213]" strokeweight="4.5pt">
                <v:textbox>
                  <w:txbxContent>
                    <w:p w14:paraId="6AEAC0D7" w14:textId="77777777" w:rsidR="00F6715C" w:rsidRDefault="00F6715C" w:rsidP="00F6715C">
                      <w:pPr>
                        <w:jc w:val="center"/>
                      </w:pPr>
                    </w:p>
                  </w:txbxContent>
                </v:textbox>
              </v:shape>
            </w:pict>
          </mc:Fallback>
        </mc:AlternateContent>
      </w:r>
    </w:p>
    <w:sectPr w:rsidR="00F6715C" w:rsidRPr="00F6715C" w:rsidSect="00F6715C">
      <w:pgSz w:w="16838" w:h="11906" w:orient="landscape"/>
      <w:pgMar w:top="1440" w:right="1440" w:bottom="1440" w:left="144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Light">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C39DF"/>
    <w:multiLevelType w:val="hybridMultilevel"/>
    <w:tmpl w:val="BB94CB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40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5C"/>
    <w:rsid w:val="00674F55"/>
    <w:rsid w:val="00F67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3C01"/>
  <w15:chartTrackingRefBased/>
  <w15:docId w15:val="{0516489A-B388-42C7-B9DA-B39B36A9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Hayes</dc:creator>
  <cp:keywords/>
  <dc:description/>
  <cp:lastModifiedBy>Emma Hayes</cp:lastModifiedBy>
  <cp:revision>1</cp:revision>
  <dcterms:created xsi:type="dcterms:W3CDTF">2023-10-01T18:58:00Z</dcterms:created>
  <dcterms:modified xsi:type="dcterms:W3CDTF">2023-10-01T19:16:00Z</dcterms:modified>
</cp:coreProperties>
</file>